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9A2" w:rsidRDefault="00FA49A2" w:rsidP="00FA49A2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FA49A2" w:rsidRDefault="00FA49A2" w:rsidP="00FA49A2">
      <w:pPr>
        <w:widowControl w:val="0"/>
        <w:spacing w:after="0" w:line="240" w:lineRule="auto"/>
        <w:ind w:right="40"/>
        <w:jc w:val="center"/>
        <w:rPr>
          <w:b/>
          <w:color w:val="000000"/>
          <w:spacing w:val="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</w:t>
      </w:r>
      <w:r>
        <w:rPr>
          <w:b/>
          <w:color w:val="000000"/>
          <w:spacing w:val="6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 четвертого созыва)</w:t>
      </w: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 пятой сессии</w:t>
      </w: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22.06.2015                                                                                                        № 207</w:t>
      </w:r>
    </w:p>
    <w:p w:rsidR="00FA49A2" w:rsidRDefault="00FA49A2" w:rsidP="00FA49A2">
      <w:pPr>
        <w:widowControl w:val="0"/>
        <w:spacing w:after="202" w:line="240" w:lineRule="auto"/>
        <w:ind w:left="1220" w:right="1000"/>
        <w:jc w:val="center"/>
        <w:rPr>
          <w:rFonts w:ascii="Times New Roman" w:hAnsi="Times New Roman" w:cs="Times New Roman"/>
          <w:bCs/>
          <w:spacing w:val="6"/>
          <w:sz w:val="21"/>
          <w:szCs w:val="21"/>
        </w:rPr>
      </w:pPr>
      <w:r>
        <w:rPr>
          <w:rFonts w:ascii="Times New Roman" w:hAnsi="Times New Roman" w:cs="Times New Roman"/>
          <w:bCs/>
          <w:color w:val="000000"/>
          <w:spacing w:val="6"/>
          <w:sz w:val="28"/>
          <w:shd w:val="clear" w:color="auto" w:fill="FFFFFF"/>
        </w:rPr>
        <w:t xml:space="preserve">Об утверждении Положения о порядке проведения конкурса по отбору кандидатур на должность Главы Ермолаевского сельсовета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Убинского района Новосибирской области</w:t>
      </w:r>
    </w:p>
    <w:p w:rsidR="00FA49A2" w:rsidRDefault="00FA49A2" w:rsidP="00FA49A2">
      <w:pPr>
        <w:widowControl w:val="0"/>
        <w:tabs>
          <w:tab w:val="left" w:pos="9000"/>
          <w:tab w:val="right" w:pos="9360"/>
        </w:tabs>
        <w:spacing w:after="0" w:line="240" w:lineRule="auto"/>
        <w:ind w:left="20" w:right="-5"/>
        <w:rPr>
          <w:rFonts w:ascii="Times New Roman" w:hAnsi="Times New Roman" w:cs="Times New Roman"/>
          <w:spacing w:val="6"/>
          <w:shd w:val="clear" w:color="auto" w:fill="FFFFFF"/>
        </w:rPr>
      </w:pPr>
    </w:p>
    <w:p w:rsidR="00FA49A2" w:rsidRDefault="00FA49A2" w:rsidP="00FA49A2">
      <w:pPr>
        <w:widowControl w:val="0"/>
        <w:tabs>
          <w:tab w:val="left" w:pos="9000"/>
          <w:tab w:val="right" w:pos="9360"/>
        </w:tabs>
        <w:spacing w:after="0" w:line="240" w:lineRule="auto"/>
        <w:ind w:left="20" w:right="-5"/>
        <w:jc w:val="both"/>
        <w:rPr>
          <w:rFonts w:ascii="Times New Roman" w:hAnsi="Times New Roman" w:cs="Times New Roman"/>
          <w:spacing w:val="6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 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В соответствии со статьей 36 Федерального закона от 6 октября 2003 года № 131 - ФЗ «Об общих принципах организации местного самоуправления в Российской Федерации», статьей 2 Закона Новосибирской области от 11 ноября 2014 года № 484-0З «Об отдельных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вопросах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организации местного самоуправления в Новосибирской области», на основании статьи 19 Устава Ермолаевского сельсовета Убинского района Новосибирской области, </w:t>
      </w:r>
    </w:p>
    <w:p w:rsidR="00FA49A2" w:rsidRDefault="00FA49A2" w:rsidP="00FA49A2">
      <w:pPr>
        <w:widowControl w:val="0"/>
        <w:tabs>
          <w:tab w:val="right" w:pos="0"/>
        </w:tabs>
        <w:spacing w:after="0" w:line="240" w:lineRule="auto"/>
        <w:ind w:left="20" w:right="-5"/>
        <w:jc w:val="both"/>
        <w:rPr>
          <w:rFonts w:ascii="Times New Roman" w:hAnsi="Times New Roman" w:cs="Times New Roman"/>
          <w:spacing w:val="9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Совет депутатов Ермолаевского сельсовета Убинского района Новосибирской области</w:t>
      </w:r>
    </w:p>
    <w:p w:rsidR="00FA49A2" w:rsidRDefault="00FA49A2" w:rsidP="00FA49A2">
      <w:pPr>
        <w:widowControl w:val="0"/>
        <w:tabs>
          <w:tab w:val="left" w:pos="9000"/>
          <w:tab w:val="right" w:pos="9360"/>
        </w:tabs>
        <w:spacing w:after="0" w:line="240" w:lineRule="auto"/>
        <w:ind w:left="20" w:right="-5"/>
        <w:jc w:val="both"/>
        <w:rPr>
          <w:rFonts w:ascii="Times New Roman" w:hAnsi="Times New Roman" w:cs="Times New Roman"/>
          <w:color w:val="000000"/>
          <w:spacing w:val="6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РЕШИЛ:</w:t>
      </w:r>
    </w:p>
    <w:p w:rsidR="00FA49A2" w:rsidRDefault="00FA49A2" w:rsidP="00FA49A2">
      <w:pPr>
        <w:widowControl w:val="0"/>
        <w:tabs>
          <w:tab w:val="left" w:pos="0"/>
          <w:tab w:val="left" w:pos="9000"/>
        </w:tabs>
        <w:spacing w:after="0" w:line="240" w:lineRule="auto"/>
        <w:ind w:left="-20" w:right="-5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9"/>
        </w:rPr>
        <w:tab/>
        <w:t xml:space="preserve">           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1.Утвердить прилагаемое Положение о порядке проведения конкурса по отбору кандидатур на должность Главы Ермолаевского сельсовета Убинского района Новосибирской области.</w:t>
      </w:r>
    </w:p>
    <w:p w:rsidR="00FA49A2" w:rsidRDefault="00FA49A2" w:rsidP="00FA49A2">
      <w:pPr>
        <w:widowControl w:val="0"/>
        <w:tabs>
          <w:tab w:val="left" w:pos="271"/>
          <w:tab w:val="right" w:pos="5535"/>
          <w:tab w:val="center" w:pos="5748"/>
          <w:tab w:val="center" w:pos="6637"/>
          <w:tab w:val="right" w:pos="7952"/>
          <w:tab w:val="left" w:pos="9000"/>
        </w:tabs>
        <w:spacing w:after="0" w:line="240" w:lineRule="auto"/>
        <w:ind w:right="-6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       2. Опубликовать настоящее Решение в периодическом печатном издании «Вестник Ермолаевского сельсовета» и разместить на официальном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 сайте</w:t>
      </w:r>
      <w:r>
        <w:rPr>
          <w:rFonts w:ascii="Times New Roman" w:hAnsi="Times New Roman" w:cs="Times New Roman"/>
          <w:i/>
          <w:color w:val="000000"/>
          <w:spacing w:val="6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администрации Ермолаевского сельсовета Убинского района Новосибирской области.</w:t>
      </w:r>
    </w:p>
    <w:p w:rsidR="00FA49A2" w:rsidRDefault="00FA49A2" w:rsidP="00FA49A2">
      <w:pPr>
        <w:widowControl w:val="0"/>
        <w:tabs>
          <w:tab w:val="left" w:pos="271"/>
          <w:tab w:val="right" w:pos="5535"/>
          <w:tab w:val="center" w:pos="5748"/>
          <w:tab w:val="center" w:pos="6637"/>
          <w:tab w:val="right" w:pos="7952"/>
          <w:tab w:val="left" w:pos="9000"/>
        </w:tabs>
        <w:spacing w:after="0" w:line="240" w:lineRule="auto"/>
        <w:ind w:right="-6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   3.Настоящее решение вступает в силу в день вступления в силу положений Устава Ермолаевского сельсовета Убинского района Новосибирской области, предусматривающих избрание Главы Ермолаевского сельсовета Убинского района Новосибирской области  Советом депутатов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 Ермолаевского сельсовета Убинского района Новосибирской области из числа кандидатов, представленных конкурсной комиссией по результатам конкурса.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  Новосибирской области                                   А.Н. Пасевич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 Ермолаевского сельсовета 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 Новосибирской области                                    А.Н. Пасевич                           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iCs/>
          <w:color w:val="000000"/>
          <w:spacing w:val="6"/>
          <w:sz w:val="28"/>
          <w:szCs w:val="28"/>
          <w:shd w:val="clear" w:color="auto" w:fill="FFFFFF"/>
        </w:rPr>
      </w:pPr>
      <w:r>
        <w:rPr>
          <w:rFonts w:ascii="Bookman Old Style" w:hAnsi="Bookman Old Style" w:cs="Bookman Old Style"/>
          <w:i/>
          <w:color w:val="000000"/>
          <w:spacing w:val="6"/>
          <w:sz w:val="28"/>
          <w:shd w:val="clear" w:color="auto" w:fill="FFFFFF"/>
        </w:rPr>
        <w:t xml:space="preserve">                                                          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УТВЕРЖДЕНО </w:t>
      </w: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решением тридцать пятой сессии </w:t>
      </w: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       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                            </w:t>
      </w: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Убинского района                                                                                </w:t>
      </w:r>
    </w:p>
    <w:p w:rsidR="00FA49A2" w:rsidRDefault="00FA49A2" w:rsidP="00FA49A2">
      <w:pPr>
        <w:widowControl w:val="0"/>
        <w:spacing w:after="0" w:line="240" w:lineRule="auto"/>
        <w:ind w:left="851"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                                                         Новосибирской области </w:t>
      </w: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четвертого созыва</w:t>
      </w: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от 22.06.2015 №207</w:t>
      </w:r>
    </w:p>
    <w:p w:rsidR="00FA49A2" w:rsidRDefault="00FA49A2" w:rsidP="00FA49A2">
      <w:pPr>
        <w:widowControl w:val="0"/>
        <w:spacing w:after="0" w:line="240" w:lineRule="auto"/>
        <w:ind w:right="40"/>
        <w:jc w:val="center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                                                                     </w:t>
      </w: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i/>
          <w:iCs/>
          <w:spacing w:val="3"/>
          <w:sz w:val="16"/>
          <w:szCs w:val="16"/>
        </w:rPr>
      </w:pPr>
      <w:r>
        <w:rPr>
          <w:rFonts w:ascii="Bookman Old Style" w:hAnsi="Bookman Old Style" w:cs="Bookman Old Style"/>
          <w:i/>
          <w:color w:val="000000"/>
          <w:spacing w:val="6"/>
          <w:sz w:val="28"/>
          <w:shd w:val="clear" w:color="auto" w:fill="FFFFFF"/>
        </w:rPr>
        <w:t xml:space="preserve">  </w:t>
      </w:r>
    </w:p>
    <w:p w:rsidR="00FA49A2" w:rsidRDefault="00FA49A2" w:rsidP="00FA49A2">
      <w:pPr>
        <w:widowControl w:val="0"/>
        <w:tabs>
          <w:tab w:val="left" w:leader="underscore" w:pos="5306"/>
          <w:tab w:val="left" w:leader="underscore" w:pos="6817"/>
          <w:tab w:val="left" w:leader="underscore" w:pos="7939"/>
        </w:tabs>
        <w:spacing w:after="0" w:line="240" w:lineRule="auto"/>
        <w:ind w:left="4540" w:right="20" w:hanging="1200"/>
        <w:jc w:val="center"/>
        <w:rPr>
          <w:i/>
          <w:iCs/>
          <w:spacing w:val="6"/>
          <w:sz w:val="28"/>
          <w:szCs w:val="28"/>
        </w:rPr>
      </w:pPr>
    </w:p>
    <w:p w:rsidR="00FA49A2" w:rsidRDefault="00FA49A2" w:rsidP="00FA49A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>Положение</w:t>
      </w:r>
    </w:p>
    <w:p w:rsidR="00FA49A2" w:rsidRDefault="00FA49A2" w:rsidP="00FA49A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 xml:space="preserve">                         о порядке проведения конкурса по отбору </w:t>
      </w:r>
    </w:p>
    <w:p w:rsidR="00FA49A2" w:rsidRDefault="00FA49A2" w:rsidP="00FA49A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 xml:space="preserve">кандидатур на должность Главы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Ермолаевского сельсовета</w:t>
      </w:r>
    </w:p>
    <w:p w:rsidR="00FA49A2" w:rsidRDefault="00FA49A2" w:rsidP="00FA49A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>Убинского района Новосибирской области</w:t>
      </w:r>
    </w:p>
    <w:p w:rsidR="00FA49A2" w:rsidRDefault="00FA49A2" w:rsidP="00FA49A2">
      <w:pPr>
        <w:widowControl w:val="0"/>
        <w:spacing w:after="0" w:line="240" w:lineRule="auto"/>
        <w:ind w:left="1134" w:right="40" w:firstLine="1134"/>
        <w:jc w:val="center"/>
        <w:rPr>
          <w:iCs/>
          <w:spacing w:val="3"/>
          <w:sz w:val="20"/>
          <w:szCs w:val="20"/>
        </w:rPr>
      </w:pPr>
      <w:r>
        <w:rPr>
          <w:iCs/>
          <w:spacing w:val="3"/>
          <w:sz w:val="20"/>
          <w:szCs w:val="20"/>
        </w:rPr>
        <w:tab/>
      </w:r>
      <w:r>
        <w:rPr>
          <w:iCs/>
          <w:spacing w:val="3"/>
          <w:sz w:val="20"/>
          <w:szCs w:val="20"/>
        </w:rPr>
        <w:tab/>
      </w:r>
      <w:r>
        <w:rPr>
          <w:iCs/>
          <w:spacing w:val="3"/>
          <w:sz w:val="20"/>
          <w:szCs w:val="20"/>
        </w:rPr>
        <w:tab/>
      </w:r>
      <w:r>
        <w:rPr>
          <w:iCs/>
          <w:spacing w:val="3"/>
          <w:sz w:val="20"/>
          <w:szCs w:val="20"/>
        </w:rPr>
        <w:tab/>
      </w:r>
    </w:p>
    <w:p w:rsidR="00FA49A2" w:rsidRPr="00FA49A2" w:rsidRDefault="00FA49A2" w:rsidP="00FA49A2">
      <w:pPr>
        <w:widowControl w:val="0"/>
        <w:tabs>
          <w:tab w:val="num" w:pos="284"/>
        </w:tabs>
        <w:spacing w:after="42" w:line="240" w:lineRule="auto"/>
        <w:ind w:left="720" w:right="20" w:hanging="11"/>
        <w:jc w:val="center"/>
        <w:rPr>
          <w:rFonts w:ascii="Times New Roman" w:hAnsi="Times New Roman" w:cs="Times New Roman"/>
          <w:b/>
          <w:color w:val="000000"/>
          <w:spacing w:val="6"/>
          <w:sz w:val="28"/>
          <w:szCs w:val="28"/>
          <w:shd w:val="clear" w:color="auto" w:fill="FFFFFF"/>
        </w:rPr>
      </w:pPr>
      <w:r w:rsidRPr="00FA49A2"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>1. Общие положения</w:t>
      </w:r>
      <w:r w:rsidRPr="00FA49A2"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ab/>
      </w:r>
    </w:p>
    <w:p w:rsidR="00FA49A2" w:rsidRDefault="00FA49A2" w:rsidP="00FA49A2">
      <w:pPr>
        <w:widowControl w:val="0"/>
        <w:tabs>
          <w:tab w:val="num" w:pos="360"/>
          <w:tab w:val="left" w:pos="476"/>
          <w:tab w:val="left" w:leader="underscore" w:pos="4826"/>
        </w:tabs>
        <w:spacing w:after="0" w:line="240" w:lineRule="auto"/>
        <w:ind w:right="20" w:hanging="20"/>
        <w:jc w:val="both"/>
        <w:rPr>
          <w:spacing w:val="6"/>
          <w:sz w:val="28"/>
          <w:szCs w:val="28"/>
        </w:rPr>
      </w:pPr>
      <w:r>
        <w:rPr>
          <w:spacing w:val="9"/>
        </w:rPr>
        <w:tab/>
      </w:r>
      <w:r>
        <w:rPr>
          <w:spacing w:val="9"/>
        </w:rPr>
        <w:tab/>
      </w:r>
      <w:r>
        <w:rPr>
          <w:spacing w:val="9"/>
        </w:rPr>
        <w:tab/>
        <w:t xml:space="preserve">  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1.1.Настоящее Положение определяет порядок проведения конкурса по отбо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ру кандидатур на должность Главы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                           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Убинского района Новосибирской области (далее - Глава сельсовета).</w:t>
      </w:r>
    </w:p>
    <w:p w:rsidR="00FA49A2" w:rsidRDefault="00FA49A2" w:rsidP="00FA49A2">
      <w:pPr>
        <w:widowControl w:val="0"/>
        <w:tabs>
          <w:tab w:val="left" w:pos="-142"/>
          <w:tab w:val="num" w:pos="0"/>
        </w:tabs>
        <w:spacing w:after="0" w:line="240" w:lineRule="auto"/>
        <w:ind w:right="20" w:hanging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1.2.Право на участие в конкурсе имеют граждане Российской Федерации, до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стигшие возраста 21 год, владеющие государственным языком Российской Фе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дерации, отвечающие требованиям, предъявляемым к кандидату на должность Главы сельсовета, установленным настоящим Положением (да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лее - кандидаты).</w:t>
      </w:r>
      <w:proofErr w:type="gramEnd"/>
    </w:p>
    <w:p w:rsidR="00FA49A2" w:rsidRDefault="00FA49A2" w:rsidP="00FA49A2">
      <w:pPr>
        <w:widowControl w:val="0"/>
        <w:spacing w:after="0" w:line="240" w:lineRule="auto"/>
        <w:ind w:left="20" w:right="20" w:firstLine="688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В число требований к кандидатам на должность Главы сельсовета, включаются требования о соблюдении запретов и ограничений, установлен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ных федеральным законодательством для лиц, замещающих муниципальные должности.</w:t>
      </w:r>
    </w:p>
    <w:p w:rsidR="00FA49A2" w:rsidRDefault="00FA49A2" w:rsidP="00FA49A2">
      <w:pPr>
        <w:widowControl w:val="0"/>
        <w:tabs>
          <w:tab w:val="left" w:pos="476"/>
          <w:tab w:val="num" w:pos="740"/>
        </w:tabs>
        <w:spacing w:after="82" w:line="240" w:lineRule="auto"/>
        <w:ind w:left="740" w:hanging="720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1.3.При проведении конкурса кандидаты имеют равные права.</w:t>
      </w:r>
    </w:p>
    <w:p w:rsidR="00FA49A2" w:rsidRDefault="00FA49A2" w:rsidP="00FA49A2">
      <w:pPr>
        <w:widowControl w:val="0"/>
        <w:tabs>
          <w:tab w:val="num" w:pos="465"/>
        </w:tabs>
        <w:spacing w:after="49" w:line="240" w:lineRule="auto"/>
        <w:ind w:left="465" w:right="20" w:hanging="465"/>
        <w:jc w:val="center"/>
        <w:rPr>
          <w:spacing w:val="9"/>
        </w:rPr>
      </w:pPr>
    </w:p>
    <w:p w:rsidR="00FA49A2" w:rsidRPr="00FA49A2" w:rsidRDefault="00FA49A2" w:rsidP="00FA49A2">
      <w:pPr>
        <w:widowControl w:val="0"/>
        <w:tabs>
          <w:tab w:val="num" w:pos="465"/>
        </w:tabs>
        <w:spacing w:after="49" w:line="240" w:lineRule="auto"/>
        <w:ind w:left="465" w:right="20" w:hanging="465"/>
        <w:jc w:val="center"/>
        <w:rPr>
          <w:rFonts w:ascii="Times New Roman" w:hAnsi="Times New Roman" w:cs="Times New Roman"/>
          <w:b/>
          <w:color w:val="000000"/>
          <w:spacing w:val="6"/>
          <w:sz w:val="28"/>
          <w:szCs w:val="28"/>
          <w:shd w:val="clear" w:color="auto" w:fill="FFFFFF"/>
        </w:rPr>
      </w:pPr>
      <w:r w:rsidRPr="00FA49A2"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>2. Цель проведения и назначение конкурса</w:t>
      </w:r>
    </w:p>
    <w:p w:rsidR="00FA49A2" w:rsidRDefault="00FA49A2" w:rsidP="00FA49A2">
      <w:pPr>
        <w:widowControl w:val="0"/>
        <w:tabs>
          <w:tab w:val="left" w:pos="360"/>
          <w:tab w:val="left" w:pos="540"/>
        </w:tabs>
        <w:spacing w:after="0" w:line="240" w:lineRule="auto"/>
        <w:ind w:right="20" w:hanging="20"/>
        <w:jc w:val="both"/>
        <w:rPr>
          <w:spacing w:val="6"/>
          <w:sz w:val="28"/>
          <w:szCs w:val="28"/>
        </w:rPr>
      </w:pPr>
      <w:r>
        <w:rPr>
          <w:spacing w:val="9"/>
        </w:rPr>
        <w:t xml:space="preserve">          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2.1.Целью проведения конкурса является отбор на альтернативной основе кандидатов, наи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более подготовленных для замещения должности Главы сельсовета, из числа граждан, представивших документы для участия в конкурсе, на основании оценки представленной кандидатом программы развития муниципального образования, его профессиональной подготовки, стажа и опыта рабо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ты, а также иных качеств, выявленных в результате проведения конкурса.</w:t>
      </w:r>
      <w:proofErr w:type="gramEnd"/>
    </w:p>
    <w:p w:rsidR="00FA49A2" w:rsidRDefault="00FA49A2" w:rsidP="00FA49A2">
      <w:pPr>
        <w:widowControl w:val="0"/>
        <w:tabs>
          <w:tab w:val="num" w:pos="360"/>
          <w:tab w:val="left" w:pos="476"/>
          <w:tab w:val="left" w:leader="underscore" w:pos="7939"/>
        </w:tabs>
        <w:spacing w:after="0" w:line="240" w:lineRule="auto"/>
        <w:ind w:hanging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   2.2.Решение о проведении конкурса принимается Советом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Убинского района Новосибирской области (далее - Совет депутатов) не</w:t>
      </w:r>
      <w:r>
        <w:rPr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позднее, чем за 30 дней до дня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истечения срока полномочий Главы сельсовета</w:t>
      </w:r>
      <w:proofErr w:type="gramEnd"/>
      <w:r>
        <w:rPr>
          <w:i/>
          <w:iCs/>
          <w:color w:val="000000"/>
          <w:spacing w:val="6"/>
          <w:sz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Объявление Совета депутатов о проведении конкурса, его условиях, дате, времени и месте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lastRenderedPageBreak/>
        <w:t>проведе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ния публикуется в периодическом печатном издании «Вестник Ермолаевского сельсовета» не позднее, чем за 20 дней до дня про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ведения конкурса.</w:t>
      </w:r>
    </w:p>
    <w:p w:rsidR="00FA49A2" w:rsidRDefault="00FA49A2" w:rsidP="00FA49A2">
      <w:pPr>
        <w:widowControl w:val="0"/>
        <w:tabs>
          <w:tab w:val="left" w:pos="476"/>
          <w:tab w:val="num" w:pos="540"/>
        </w:tabs>
        <w:spacing w:after="77" w:line="240" w:lineRule="auto"/>
        <w:ind w:right="20" w:hanging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2.3. В случае досрочного прекращения полномочий Главы сельсовета, решение о проведении конкурса принимается Советом депутатов в тече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ние 15 дней со дня прекращения полномочий Главы сельсовета.</w:t>
      </w:r>
    </w:p>
    <w:p w:rsidR="00FA49A2" w:rsidRPr="00FA49A2" w:rsidRDefault="00FA49A2" w:rsidP="00FA49A2">
      <w:pPr>
        <w:widowControl w:val="0"/>
        <w:spacing w:after="0" w:line="240" w:lineRule="auto"/>
        <w:ind w:left="20" w:right="2660" w:firstLine="2940"/>
        <w:jc w:val="center"/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</w:pPr>
      <w:r w:rsidRPr="00FA49A2"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>3. Условия конкурса</w:t>
      </w:r>
    </w:p>
    <w:p w:rsidR="00FA49A2" w:rsidRDefault="00FA49A2" w:rsidP="00FA49A2">
      <w:pPr>
        <w:widowControl w:val="0"/>
        <w:spacing w:after="0" w:line="240" w:lineRule="auto"/>
        <w:ind w:left="20" w:right="-5"/>
        <w:jc w:val="both"/>
        <w:rPr>
          <w:spacing w:val="9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3.1. Не имеет права участвовать в конкурсе кандидат:</w:t>
      </w:r>
    </w:p>
    <w:p w:rsidR="00FA49A2" w:rsidRDefault="00FA49A2" w:rsidP="00FA49A2">
      <w:pPr>
        <w:widowControl w:val="0"/>
        <w:spacing w:after="0" w:line="240" w:lineRule="auto"/>
        <w:ind w:left="20" w:right="-5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    </w:t>
      </w:r>
      <w:r w:rsidRPr="00FA49A2">
        <w:rPr>
          <w:rFonts w:ascii="Times New Roman" w:hAnsi="Times New Roman" w:cs="Times New Roman"/>
          <w:spacing w:val="6"/>
          <w:sz w:val="28"/>
          <w:szCs w:val="28"/>
        </w:rPr>
        <w:t>1)</w:t>
      </w:r>
      <w:r>
        <w:rPr>
          <w:spacing w:val="6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признанный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недееспособным или ограниченно дееспособным решением суда, вступившим в законную силу;</w:t>
      </w:r>
    </w:p>
    <w:p w:rsidR="00FA49A2" w:rsidRDefault="00FA49A2" w:rsidP="00FA49A2">
      <w:pPr>
        <w:widowControl w:val="0"/>
        <w:tabs>
          <w:tab w:val="left" w:pos="360"/>
        </w:tabs>
        <w:spacing w:after="0" w:line="240" w:lineRule="auto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2)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содержащийся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в местах лишения свободы по приговору суда;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3) осужденный к лишению свободы за совершение тяжких и (или) особо тяжких преступлений и имеющий на день голосования в Совете депутатов неснятую и непогашенную судимость за указанные преступления;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4) осужденный к лишению свободы за совершение тяжких преступлений, су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димость которых снята или погашена, - до истечения десяти лет со дня снятия или погашения судимости;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5) осужденный к лишению свободы за совершение особо тяжких преступле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ний, судимость которых снята или погашена, - до истечения пятнадцати лет со дня снятия или погашения судимости;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6) осужденный за совершение преступлений экстремистской направлен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ности, предусмотренных Уголовным кодексом Российской Федерации, и имеющий на день голосования в Совете депутатов неснятую и непога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шенную судимость, если на таких лиц не распространяется действие под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пунктов 4 и 5 настоящего пункта;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7)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подвергнутый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административному наказанию за совершение администра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тивных правонарушений, предусмотренных статьями 20.3 и 20.29 Кодек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са Российской Федерации об административных правонарушениях, если рассмотрение документов конкурсной комиссией состоится до окончания срока, в течение которого лицо считается подвергнутым административ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ному наказанию;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8) имеющий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ства;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9)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представивший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подложные документы, недостоверные или неполные све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дения;</w:t>
      </w:r>
    </w:p>
    <w:p w:rsidR="00FA49A2" w:rsidRDefault="00FA49A2" w:rsidP="00FA49A2">
      <w:pPr>
        <w:widowControl w:val="0"/>
        <w:tabs>
          <w:tab w:val="left" w:pos="0"/>
          <w:tab w:val="left" w:pos="540"/>
        </w:tabs>
        <w:spacing w:after="31" w:line="240" w:lineRule="auto"/>
        <w:ind w:left="-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    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10) не достигший на день проведения конкурса возраста 21 года;</w:t>
      </w:r>
      <w:proofErr w:type="gramEnd"/>
    </w:p>
    <w:p w:rsidR="00FA49A2" w:rsidRDefault="00FA49A2" w:rsidP="00FA49A2">
      <w:pPr>
        <w:widowControl w:val="0"/>
        <w:tabs>
          <w:tab w:val="left" w:pos="0"/>
          <w:tab w:val="left" w:pos="540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     11) в отношении, которого имеется вступившее в силу решение суда о лишении его права занимать государственные и (или) муниципальные должности в течение определенного срока, если указанный срок не истекает до дня про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ведения конкурса;</w:t>
      </w:r>
    </w:p>
    <w:p w:rsidR="00FA49A2" w:rsidRDefault="00FA49A2" w:rsidP="00FA49A2">
      <w:pPr>
        <w:widowControl w:val="0"/>
        <w:tabs>
          <w:tab w:val="left" w:pos="0"/>
          <w:tab w:val="left" w:pos="540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      12)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замещавший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должность главы муниципального образования и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lastRenderedPageBreak/>
        <w:t>отрешен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ный от должности главы муниципального образования Губернатором Новосибирской области (при проведении конкурса в связи с досрочным прекращением полномочий главы муниципального образования по ука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занному основанию).</w:t>
      </w:r>
    </w:p>
    <w:p w:rsidR="00FA49A2" w:rsidRDefault="00FA49A2" w:rsidP="00FA49A2">
      <w:pPr>
        <w:widowControl w:val="0"/>
        <w:tabs>
          <w:tab w:val="left" w:pos="0"/>
          <w:tab w:val="left" w:pos="540"/>
        </w:tabs>
        <w:spacing w:after="0" w:line="240" w:lineRule="auto"/>
        <w:ind w:right="20" w:hanging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3.2. Гражданин Российской Федерации, изъявивший желание участвовать в конкурсе, представляет в конкурсную комиссию следующие документы: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1) личное заявление согласно приложению 1 к настоящему Положению;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2) две фотографии размером 3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  <w:lang w:val="en-US"/>
        </w:rPr>
        <w:t>x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 см;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3) собственноручно заполненную и подписанную анкету согласно приложению 2 к настоящему Положению;</w:t>
      </w:r>
    </w:p>
    <w:p w:rsidR="00FA49A2" w:rsidRDefault="00FA49A2" w:rsidP="00FA49A2">
      <w:pPr>
        <w:widowControl w:val="0"/>
        <w:tabs>
          <w:tab w:val="left" w:pos="0"/>
          <w:tab w:val="left" w:pos="360"/>
        </w:tabs>
        <w:spacing w:after="0" w:line="240" w:lineRule="auto"/>
        <w:ind w:left="-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4) паспорт или документ, заменяющий паспорт гражданина;</w:t>
      </w:r>
    </w:p>
    <w:p w:rsidR="00FA49A2" w:rsidRDefault="00FA49A2" w:rsidP="00FA49A2">
      <w:pPr>
        <w:widowControl w:val="0"/>
        <w:tabs>
          <w:tab w:val="left" w:pos="0"/>
          <w:tab w:val="left" w:pos="360"/>
          <w:tab w:val="right" w:pos="7028"/>
          <w:tab w:val="right" w:pos="7881"/>
        </w:tabs>
        <w:spacing w:after="0" w:line="240" w:lineRule="auto"/>
        <w:ind w:right="20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5) программу развития муниципального образования (предложения по улуч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шению качества жизни населения в Ермолаевском сельсовете Убинского района Новосибирской области);</w:t>
      </w:r>
    </w:p>
    <w:p w:rsidR="00FA49A2" w:rsidRDefault="00FA49A2" w:rsidP="00FA49A2">
      <w:pPr>
        <w:widowControl w:val="0"/>
        <w:tabs>
          <w:tab w:val="left" w:pos="360"/>
        </w:tabs>
        <w:spacing w:after="0" w:line="240" w:lineRule="auto"/>
        <w:ind w:right="40"/>
        <w:jc w:val="both"/>
        <w:rPr>
          <w:rFonts w:ascii="Times New Roman" w:hAnsi="Times New Roman" w:cs="Times New Roman"/>
          <w:spacing w:val="9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6) документы, подтверждающие стаж работы: копию трудовой книжки, заверенную по месту работы или нотариально, или иные докумен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ты, подтверждающие трудовую (служебную) деятельность гражданина;</w:t>
      </w:r>
    </w:p>
    <w:p w:rsidR="00FA49A2" w:rsidRDefault="00FA49A2" w:rsidP="00FA49A2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7) документы об образовании;</w:t>
      </w:r>
    </w:p>
    <w:p w:rsidR="00FA49A2" w:rsidRDefault="00FA49A2" w:rsidP="00FA49A2">
      <w:pPr>
        <w:widowControl w:val="0"/>
        <w:tabs>
          <w:tab w:val="left" w:pos="360"/>
        </w:tabs>
        <w:spacing w:after="0" w:line="240" w:lineRule="auto"/>
        <w:ind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8) другие документы или их копии, характеризующие его профессиональную подготовку, характеристики, награды, рекомендации (предоставляются по желанию кандидата);</w:t>
      </w:r>
    </w:p>
    <w:p w:rsidR="00FA49A2" w:rsidRDefault="00FA49A2" w:rsidP="00FA49A2">
      <w:pPr>
        <w:widowControl w:val="0"/>
        <w:tabs>
          <w:tab w:val="left" w:pos="360"/>
        </w:tabs>
        <w:spacing w:after="0" w:line="240" w:lineRule="auto"/>
        <w:ind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9) обязательство в случае его избрания Главой сельсовета, прекратить деятельность, несовместимую со статусом Главы сельсовета;</w:t>
      </w:r>
    </w:p>
    <w:p w:rsidR="00FA49A2" w:rsidRDefault="00FA49A2" w:rsidP="00FA49A2">
      <w:pPr>
        <w:widowControl w:val="0"/>
        <w:tabs>
          <w:tab w:val="left" w:pos="0"/>
          <w:tab w:val="left" w:pos="540"/>
        </w:tabs>
        <w:spacing w:after="0" w:line="240" w:lineRule="auto"/>
        <w:ind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10) сведения о размере и об источниках доходов кандидата, а также об имуще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стве, принадлежащем кандидату на праве собственности (в том числе со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Федерации.</w:t>
      </w:r>
    </w:p>
    <w:p w:rsidR="00FA49A2" w:rsidRDefault="00FA49A2" w:rsidP="00FA49A2">
      <w:pPr>
        <w:widowControl w:val="0"/>
        <w:tabs>
          <w:tab w:val="left" w:pos="0"/>
          <w:tab w:val="left" w:pos="511"/>
        </w:tabs>
        <w:spacing w:after="0" w:line="240" w:lineRule="auto"/>
        <w:ind w:left="20"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3.3.Документы, указанные в пункте 3.2 настоящего Положения, кандидат обя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зан представить лично.</w:t>
      </w:r>
    </w:p>
    <w:p w:rsidR="00FA49A2" w:rsidRDefault="00FA49A2" w:rsidP="00FA49A2">
      <w:pPr>
        <w:widowControl w:val="0"/>
        <w:tabs>
          <w:tab w:val="left" w:pos="0"/>
          <w:tab w:val="left" w:pos="540"/>
        </w:tabs>
        <w:spacing w:after="0" w:line="240" w:lineRule="auto"/>
        <w:ind w:left="20"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3.4.Секретарь конкурсной комиссии, принимающий документы, в присутствии кандидата сверяет наличие документов, приложенных к заявлению, с их переч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нем, указанным в заявлении, снимает копии с документов, возвращает кандида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ту подлинники указанных документов, а также выдает кандидату копию заявле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ния с отметкой о дате и времени приема документов.</w:t>
      </w:r>
    </w:p>
    <w:p w:rsidR="00FA49A2" w:rsidRDefault="00FA49A2" w:rsidP="00FA49A2">
      <w:pPr>
        <w:widowControl w:val="0"/>
        <w:tabs>
          <w:tab w:val="left" w:pos="0"/>
        </w:tabs>
        <w:spacing w:after="0" w:line="240" w:lineRule="auto"/>
        <w:ind w:left="20"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Принятые документы для участия в конкурсе регистрируются в специальном журнале.</w:t>
      </w:r>
    </w:p>
    <w:p w:rsidR="00FA49A2" w:rsidRDefault="00FA49A2" w:rsidP="00FA49A2">
      <w:pPr>
        <w:widowControl w:val="0"/>
        <w:tabs>
          <w:tab w:val="left" w:pos="0"/>
        </w:tabs>
        <w:spacing w:after="0" w:line="240" w:lineRule="auto"/>
        <w:ind w:left="20"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Все документы, поданные кандидатом, формируются в дело. Заявления канди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датов и приложенные к ним документы (копии документов) хранятся у секретаря конкурсной комиссии с соблюдением требований по хранению персональ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ных данных.</w:t>
      </w:r>
    </w:p>
    <w:p w:rsidR="00FA49A2" w:rsidRDefault="00FA49A2" w:rsidP="00FA49A2">
      <w:pPr>
        <w:widowControl w:val="0"/>
        <w:tabs>
          <w:tab w:val="left" w:pos="720"/>
        </w:tabs>
        <w:spacing w:after="0" w:line="240" w:lineRule="auto"/>
        <w:ind w:left="40"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lastRenderedPageBreak/>
        <w:t xml:space="preserve">      </w:t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3.5.Несвоевременное или неполное представление документов является осно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ванием для отказа кандидату в его допуске для участия в конкурсе.</w:t>
      </w:r>
    </w:p>
    <w:p w:rsidR="00FA49A2" w:rsidRDefault="00FA49A2" w:rsidP="00FA49A2">
      <w:pPr>
        <w:widowControl w:val="0"/>
        <w:tabs>
          <w:tab w:val="left" w:pos="720"/>
        </w:tabs>
        <w:spacing w:after="0" w:line="240" w:lineRule="auto"/>
        <w:ind w:left="40"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</w:t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3.6.Представленные кандидатом сведения подлежат проверке. В случае установ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 xml:space="preserve">ления в ходе проверки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обстоятельств, препятствующих замещению кандидатом должности Главы сельсовета он в письменной форме информи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руется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конкурсной комиссией о причинах отказа в участии в конкурсе.</w:t>
      </w:r>
    </w:p>
    <w:p w:rsidR="00FA49A2" w:rsidRDefault="00FA49A2" w:rsidP="00FA49A2">
      <w:pPr>
        <w:widowControl w:val="0"/>
        <w:tabs>
          <w:tab w:val="left" w:pos="720"/>
        </w:tabs>
        <w:spacing w:after="173" w:line="240" w:lineRule="auto"/>
        <w:ind w:left="40" w:right="40"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</w:t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3.7.Решение о допуске кандидата к участию в конкурсе или об отказе в участии в конкурсе принимается на заседании конкурсной комиссии.</w:t>
      </w:r>
    </w:p>
    <w:p w:rsidR="00FA49A2" w:rsidRPr="00F92CAD" w:rsidRDefault="00FA49A2" w:rsidP="00FA49A2">
      <w:pPr>
        <w:widowControl w:val="0"/>
        <w:tabs>
          <w:tab w:val="left" w:pos="3420"/>
        </w:tabs>
        <w:spacing w:after="18" w:line="240" w:lineRule="auto"/>
        <w:ind w:right="40"/>
        <w:jc w:val="center"/>
        <w:rPr>
          <w:rFonts w:ascii="Times New Roman" w:hAnsi="Times New Roman" w:cs="Times New Roman"/>
          <w:b/>
          <w:color w:val="000000"/>
          <w:spacing w:val="6"/>
          <w:sz w:val="28"/>
          <w:szCs w:val="28"/>
          <w:shd w:val="clear" w:color="auto" w:fill="FFFFFF"/>
        </w:rPr>
      </w:pPr>
      <w:r w:rsidRPr="00F92CAD">
        <w:rPr>
          <w:rFonts w:ascii="Times New Roman" w:hAnsi="Times New Roman" w:cs="Times New Roman"/>
          <w:b/>
          <w:spacing w:val="6"/>
          <w:sz w:val="28"/>
          <w:szCs w:val="28"/>
        </w:rPr>
        <w:t xml:space="preserve">4. </w:t>
      </w:r>
      <w:r w:rsidRPr="00F92CAD"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>Конкурсная комиссия</w:t>
      </w:r>
    </w:p>
    <w:p w:rsidR="00FA49A2" w:rsidRDefault="00F92CAD" w:rsidP="00FA49A2">
      <w:pPr>
        <w:widowControl w:val="0"/>
        <w:tabs>
          <w:tab w:val="left" w:pos="720"/>
        </w:tabs>
        <w:spacing w:after="0" w:line="240" w:lineRule="auto"/>
        <w:ind w:left="40" w:right="4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9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4.1. Организация и проведение конкурса возлагаются на конкурсную комиссию (далее по тексту – комиссия).</w:t>
      </w:r>
    </w:p>
    <w:p w:rsidR="005671D6" w:rsidRDefault="00F92CAD" w:rsidP="00FA49A2">
      <w:pPr>
        <w:widowControl w:val="0"/>
        <w:tabs>
          <w:tab w:val="left" w:pos="454"/>
        </w:tabs>
        <w:spacing w:after="0" w:line="240" w:lineRule="auto"/>
        <w:ind w:left="40" w:right="40"/>
        <w:jc w:val="both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4.2. Комиссия формируется Советом депутатов и состоит из 6 членов. Половина членов комиссии назначается Советом депутатов, другая половина – Главой Убинского района.</w:t>
      </w:r>
    </w:p>
    <w:p w:rsidR="00FA49A2" w:rsidRDefault="00F92CAD" w:rsidP="00FA49A2">
      <w:pPr>
        <w:widowControl w:val="0"/>
        <w:tabs>
          <w:tab w:val="left" w:pos="454"/>
        </w:tabs>
        <w:spacing w:after="0" w:line="240" w:lineRule="auto"/>
        <w:ind w:left="40" w:right="4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4.3. Комиссия состоит из председателя, заместителя председателя, секретаря и иных членов комиссии. Председатель, заместитель председателя, секретарь ко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миссии избираются на первом заседании комиссии большинством голосов от числа присутствующих членов комиссии. Председатель комиссии избирается из числа членов комиссии, назначенных Главой Убинского района.</w:t>
      </w:r>
    </w:p>
    <w:p w:rsidR="00FA49A2" w:rsidRDefault="00F92CAD" w:rsidP="00FA49A2">
      <w:pPr>
        <w:widowControl w:val="0"/>
        <w:tabs>
          <w:tab w:val="left" w:pos="454"/>
        </w:tabs>
        <w:spacing w:after="0" w:line="240" w:lineRule="auto"/>
        <w:ind w:left="40" w:right="4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4.4. Деятельность комиссии осуществляется коллегиально. Формой деятельно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сти комиссии являются заседания. Заседание комиссии считается правомочным, если на нем присутствует не менее двух третей от установленной численности комиссии.</w:t>
      </w:r>
    </w:p>
    <w:p w:rsidR="00FA49A2" w:rsidRDefault="00FA49A2" w:rsidP="00FA49A2">
      <w:pPr>
        <w:widowControl w:val="0"/>
        <w:spacing w:after="0" w:line="240" w:lineRule="auto"/>
        <w:ind w:left="40" w:right="40" w:firstLine="668"/>
        <w:jc w:val="both"/>
        <w:rPr>
          <w:color w:val="000000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В случае невозможности исполнения обязанностей членами комиссии, назна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ченными Советом депутатов, и неправомочности состава комиссии, Совет де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путатов назначает в соответствии с пунктом 4.2 настоящего Положения новых членов комиссии.</w:t>
      </w:r>
    </w:p>
    <w:p w:rsidR="00FA49A2" w:rsidRDefault="00F92CAD" w:rsidP="00FA49A2">
      <w:pPr>
        <w:widowControl w:val="0"/>
        <w:tabs>
          <w:tab w:val="left" w:pos="454"/>
        </w:tabs>
        <w:spacing w:after="0" w:line="240" w:lineRule="auto"/>
        <w:ind w:left="4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4.5. Председатель комиссии:</w:t>
      </w:r>
    </w:p>
    <w:p w:rsidR="00FA49A2" w:rsidRDefault="00F92CAD" w:rsidP="00FA49A2">
      <w:pPr>
        <w:widowControl w:val="0"/>
        <w:spacing w:after="0" w:line="240" w:lineRule="auto"/>
        <w:ind w:right="4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1) представляет комиссию во взаимоотношениях с кандидатами, органами государственной власти, органами местного самоуправления, организаци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ями и гражданами;</w:t>
      </w:r>
    </w:p>
    <w:p w:rsidR="00FA49A2" w:rsidRDefault="00FA49A2" w:rsidP="00FA49A2">
      <w:pPr>
        <w:widowControl w:val="0"/>
        <w:tabs>
          <w:tab w:val="left" w:pos="540"/>
        </w:tabs>
        <w:spacing w:after="0" w:line="240" w:lineRule="auto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</w:t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2) планирует работу комиссии;</w:t>
      </w:r>
    </w:p>
    <w:p w:rsidR="00FA49A2" w:rsidRDefault="00FA49A2" w:rsidP="00FA49A2">
      <w:pPr>
        <w:widowControl w:val="0"/>
        <w:spacing w:after="0" w:line="240" w:lineRule="auto"/>
        <w:ind w:right="4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</w:t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3) созывает заседания комиссии и утверждает повестку дня заседания комис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сии;</w:t>
      </w:r>
    </w:p>
    <w:p w:rsidR="00FA49A2" w:rsidRDefault="00F92CAD" w:rsidP="00FA49A2">
      <w:pPr>
        <w:widowControl w:val="0"/>
        <w:spacing w:after="0" w:line="240" w:lineRule="auto"/>
        <w:ind w:left="360"/>
        <w:jc w:val="both"/>
        <w:rPr>
          <w:spacing w:val="9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4) председательствует на заседании комиссии;</w:t>
      </w:r>
    </w:p>
    <w:p w:rsidR="00FA49A2" w:rsidRDefault="00F92CAD" w:rsidP="00FA49A2">
      <w:pPr>
        <w:widowControl w:val="0"/>
        <w:spacing w:after="0" w:line="240" w:lineRule="auto"/>
        <w:ind w:left="36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5) определяет порядок работы комиссии;</w:t>
      </w:r>
    </w:p>
    <w:p w:rsidR="00FA49A2" w:rsidRDefault="00F92CAD" w:rsidP="00FA49A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6) подписывает протоколы заседания комиссии, иные документы комиссии;</w:t>
      </w:r>
    </w:p>
    <w:p w:rsidR="00FA49A2" w:rsidRDefault="00F92CAD" w:rsidP="00FA49A2">
      <w:pPr>
        <w:widowControl w:val="0"/>
        <w:spacing w:after="0" w:line="240" w:lineRule="auto"/>
        <w:ind w:left="36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7) оглашает на заседании Совета депутатов принятое по результатам конкурса решение комиссии.</w:t>
      </w:r>
    </w:p>
    <w:p w:rsidR="00FA49A2" w:rsidRDefault="00F92CAD" w:rsidP="00FA49A2">
      <w:pPr>
        <w:widowControl w:val="0"/>
        <w:tabs>
          <w:tab w:val="left" w:pos="454"/>
        </w:tabs>
        <w:spacing w:after="0" w:line="240" w:lineRule="auto"/>
        <w:ind w:left="40" w:right="4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4.6. Заместитель председателя комиссии исполняет обязанности 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lastRenderedPageBreak/>
        <w:t>председателя комиссии во время его отсутствия.</w:t>
      </w:r>
    </w:p>
    <w:p w:rsidR="00FA49A2" w:rsidRDefault="00F92CAD" w:rsidP="00FA49A2">
      <w:pPr>
        <w:widowControl w:val="0"/>
        <w:tabs>
          <w:tab w:val="left" w:pos="454"/>
        </w:tabs>
        <w:spacing w:after="0" w:line="240" w:lineRule="auto"/>
        <w:ind w:left="40" w:right="40"/>
        <w:jc w:val="both"/>
        <w:rPr>
          <w:spacing w:val="6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4.7. Секретарь комиссии осуществляет делопроизводство комиссии, обеспечи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вает документационное сопровождение работы комиссии</w:t>
      </w:r>
      <w:r w:rsidR="00FA49A2">
        <w:rPr>
          <w:rFonts w:ascii="Times New Roman" w:hAnsi="Times New Roman" w:cs="Times New Roman"/>
          <w:color w:val="000000"/>
          <w:spacing w:val="6"/>
          <w:sz w:val="20"/>
          <w:szCs w:val="20"/>
          <w:shd w:val="clear" w:color="auto" w:fill="FFFFFF"/>
        </w:rPr>
        <w:t xml:space="preserve"> 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(регистрацию и прием</w:t>
      </w:r>
      <w:r w:rsidR="00FA49A2">
        <w:rPr>
          <w:spacing w:val="6"/>
        </w:rPr>
        <w:t xml:space="preserve"> 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документов, формирование дел, ведение протоколов заседаний комиссии, под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готовку рабочих материалов комиссии).</w:t>
      </w:r>
    </w:p>
    <w:p w:rsidR="00FA49A2" w:rsidRDefault="00F92CAD" w:rsidP="00FA49A2">
      <w:pPr>
        <w:widowControl w:val="0"/>
        <w:tabs>
          <w:tab w:val="left" w:pos="720"/>
        </w:tabs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4.8. Решения комиссии принимаются открытым голосованием ее членов, при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сутствующих на заседании. Решение считается принятыми, если за него про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голосовало большинство членов комиссии, присутствующих на заседании. При равенстве голосов решающим является голос председателя комиссии.</w:t>
      </w:r>
    </w:p>
    <w:p w:rsidR="00FA49A2" w:rsidRDefault="00FA49A2" w:rsidP="00FA49A2">
      <w:pPr>
        <w:widowControl w:val="0"/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Решения оформляются протоколом, который подписывают члены комиссии, присутствующие на заседании.</w:t>
      </w:r>
    </w:p>
    <w:p w:rsidR="00FA49A2" w:rsidRDefault="00F92CAD" w:rsidP="00FA49A2">
      <w:pPr>
        <w:widowControl w:val="0"/>
        <w:tabs>
          <w:tab w:val="left" w:pos="720"/>
          <w:tab w:val="left" w:leader="underscore" w:pos="3894"/>
        </w:tabs>
        <w:spacing w:after="0" w:line="240" w:lineRule="auto"/>
        <w:ind w:right="20"/>
        <w:jc w:val="both"/>
        <w:rPr>
          <w:i/>
          <w:spacing w:val="6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4.9.Материально-техническое обеспечение деятельности комиссии осущест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 xml:space="preserve">вляется администрацией </w:t>
      </w:r>
      <w:r w:rsidR="00FA49A2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                            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Убинского района Новосибирской области</w:t>
      </w:r>
      <w:r w:rsidR="00FA49A2">
        <w:rPr>
          <w:i/>
          <w:color w:val="000000"/>
          <w:spacing w:val="6"/>
          <w:sz w:val="28"/>
          <w:shd w:val="clear" w:color="auto" w:fill="FFFFFF"/>
        </w:rPr>
        <w:t>.</w:t>
      </w:r>
    </w:p>
    <w:p w:rsidR="00F92CAD" w:rsidRDefault="00F92CAD" w:rsidP="00FA49A2">
      <w:pPr>
        <w:widowControl w:val="0"/>
        <w:spacing w:after="209" w:line="240" w:lineRule="auto"/>
        <w:jc w:val="center"/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  <w:shd w:val="clear" w:color="auto" w:fill="FFFFFF"/>
        </w:rPr>
      </w:pPr>
    </w:p>
    <w:p w:rsidR="00F92CAD" w:rsidRDefault="00FA49A2" w:rsidP="00F92C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pacing w:val="6"/>
          <w:sz w:val="28"/>
          <w:shd w:val="clear" w:color="auto" w:fill="FFFFFF"/>
        </w:rPr>
      </w:pPr>
      <w:r w:rsidRPr="00F92CAD">
        <w:rPr>
          <w:rFonts w:ascii="Times New Roman" w:hAnsi="Times New Roman" w:cs="Times New Roman"/>
          <w:b/>
          <w:iCs/>
          <w:color w:val="000000"/>
          <w:spacing w:val="6"/>
          <w:sz w:val="28"/>
          <w:shd w:val="clear" w:color="auto" w:fill="FFFFFF"/>
        </w:rPr>
        <w:t>5. Порядок проведения конкурса</w:t>
      </w:r>
    </w:p>
    <w:p w:rsidR="00FA49A2" w:rsidRPr="00F92CAD" w:rsidRDefault="00F92CAD" w:rsidP="00F92CA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iCs/>
          <w:color w:val="000000"/>
          <w:spacing w:val="6"/>
          <w:sz w:val="28"/>
          <w:shd w:val="clear" w:color="auto" w:fill="FFFFFF"/>
        </w:rPr>
        <w:t>5.1. Конкурс объявляется решением Совета депутатов. Объявление должно со</w:t>
      </w:r>
      <w:r w:rsidR="00FA49A2">
        <w:rPr>
          <w:rFonts w:ascii="Times New Roman" w:hAnsi="Times New Roman" w:cs="Times New Roman"/>
          <w:iCs/>
          <w:color w:val="000000"/>
          <w:spacing w:val="6"/>
          <w:sz w:val="28"/>
          <w:shd w:val="clear" w:color="auto" w:fill="FFFFFF"/>
        </w:rPr>
        <w:softHyphen/>
        <w:t>держать:</w:t>
      </w:r>
    </w:p>
    <w:p w:rsidR="00FA49A2" w:rsidRDefault="00FA49A2" w:rsidP="00FA49A2">
      <w:pPr>
        <w:widowControl w:val="0"/>
        <w:spacing w:after="0" w:line="240" w:lineRule="auto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1) дату, время и место проведения конкурса;</w:t>
      </w:r>
    </w:p>
    <w:p w:rsidR="00FA49A2" w:rsidRDefault="00FA49A2" w:rsidP="00FA49A2">
      <w:pPr>
        <w:widowControl w:val="0"/>
        <w:spacing w:after="0" w:line="240" w:lineRule="auto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2) требования к кандидатам;</w:t>
      </w:r>
    </w:p>
    <w:p w:rsidR="00FA49A2" w:rsidRDefault="00FA49A2" w:rsidP="00FA49A2">
      <w:pPr>
        <w:widowControl w:val="0"/>
        <w:spacing w:after="0" w:line="240" w:lineRule="auto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3) перечень документов, подлежащих представлению в комиссию;</w:t>
      </w:r>
    </w:p>
    <w:p w:rsidR="00FA49A2" w:rsidRDefault="00FA49A2" w:rsidP="00FA49A2">
      <w:pPr>
        <w:widowControl w:val="0"/>
        <w:spacing w:after="0" w:line="240" w:lineRule="auto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4) адрес места приема документов, необходимых для участия в конкурсе;</w:t>
      </w:r>
    </w:p>
    <w:p w:rsidR="00FA49A2" w:rsidRDefault="00FA49A2" w:rsidP="00FA49A2">
      <w:pPr>
        <w:widowControl w:val="0"/>
        <w:spacing w:after="0" w:line="240" w:lineRule="auto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5) дату начала и окончания приема документов;</w:t>
      </w:r>
    </w:p>
    <w:p w:rsidR="00FA49A2" w:rsidRDefault="00FA49A2" w:rsidP="00FA49A2">
      <w:pPr>
        <w:widowControl w:val="0"/>
        <w:tabs>
          <w:tab w:val="left" w:pos="360"/>
        </w:tabs>
        <w:spacing w:after="0" w:line="240" w:lineRule="auto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     6) номер контактного телефона для получения справочной информации.</w:t>
      </w:r>
    </w:p>
    <w:p w:rsidR="00FA49A2" w:rsidRDefault="00FA49A2" w:rsidP="00FA49A2">
      <w:pPr>
        <w:widowControl w:val="0"/>
        <w:tabs>
          <w:tab w:val="left" w:pos="360"/>
        </w:tabs>
        <w:spacing w:after="0" w:line="240" w:lineRule="auto"/>
        <w:jc w:val="both"/>
        <w:rPr>
          <w:i/>
          <w:spacing w:val="6"/>
          <w:sz w:val="28"/>
          <w:szCs w:val="28"/>
        </w:rPr>
      </w:pPr>
      <w:r>
        <w:rPr>
          <w:spacing w:val="9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Данная информация публикуется в периодическом печатном издании «Вестник Ермолаевского сельсовета» и размещается на официальном сайте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Убинского района Новосибирской области в информационно-телекоммуникационной сети Интернет. </w:t>
      </w:r>
    </w:p>
    <w:p w:rsidR="00FA49A2" w:rsidRDefault="00F92CAD" w:rsidP="00FA49A2">
      <w:pPr>
        <w:widowControl w:val="0"/>
        <w:tabs>
          <w:tab w:val="left" w:pos="720"/>
        </w:tabs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5.2. Срок подачи заявлений на участие в конкурсе и представления необходи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мых документов составляет 15 календарных дней со дня публикации объявле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ния о его проведении.</w:t>
      </w:r>
    </w:p>
    <w:p w:rsidR="00FA49A2" w:rsidRDefault="00F92CAD" w:rsidP="00FA49A2">
      <w:pPr>
        <w:widowControl w:val="0"/>
        <w:tabs>
          <w:tab w:val="left" w:pos="720"/>
        </w:tabs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5.3. В случае если для участия в конкурсе подано одно заявление, то конкурс считается несостоявшимся, и по предложению комиссии Совет депутатов при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нимает решение об объявлении нового конкурса.</w:t>
      </w:r>
    </w:p>
    <w:p w:rsidR="00FA49A2" w:rsidRDefault="00F92CAD" w:rsidP="00FA49A2">
      <w:pPr>
        <w:widowControl w:val="0"/>
        <w:tabs>
          <w:tab w:val="left" w:pos="720"/>
        </w:tabs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5.4. Комиссия проверяет соответствие документов, представленных кандидата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ми, установленным требованиям, достоверность сведений, указанных в этих до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кументах.</w:t>
      </w:r>
    </w:p>
    <w:p w:rsidR="00FA49A2" w:rsidRDefault="00F92CAD" w:rsidP="00F92CAD">
      <w:pPr>
        <w:widowControl w:val="0"/>
        <w:tabs>
          <w:tab w:val="left" w:pos="720"/>
        </w:tabs>
        <w:spacing w:after="0" w:line="240" w:lineRule="auto"/>
        <w:ind w:left="23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5.5. Конкурс проводится в два этапа.</w:t>
      </w:r>
    </w:p>
    <w:p w:rsidR="00FA49A2" w:rsidRDefault="00FA49A2" w:rsidP="00F92CAD">
      <w:pPr>
        <w:widowControl w:val="0"/>
        <w:tabs>
          <w:tab w:val="right" w:leader="underscore" w:pos="7944"/>
        </w:tabs>
        <w:spacing w:after="0" w:line="240" w:lineRule="auto"/>
        <w:ind w:left="23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Первый этап конкурса проводится в форме письменного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lastRenderedPageBreak/>
        <w:t>тестирования кандида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 xml:space="preserve">тов.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В ходе тестирования комиссия оценивает знание Конституции Российской Федерации, Бюджетного, Земельного кодексов, федерального законодатель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ства, регулирующего вопросы организации местного самоуправления, муници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пальной службы, противодействия коррупции, закупок товаров, работ, услуг для обеспечения государственных и муниципальных нужд, Устава Новосибирской области, законов и иных нормативных правовых актов Новосибирской обла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 xml:space="preserve">сти, Устава и иных муниципальных правовых актов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Убинского района Новосибирской области в части полномочий, осуществляемых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Главой сельсовета.</w:t>
      </w:r>
    </w:p>
    <w:p w:rsidR="00FA49A2" w:rsidRDefault="00FA49A2" w:rsidP="00FA49A2">
      <w:pPr>
        <w:widowControl w:val="0"/>
        <w:tabs>
          <w:tab w:val="left" w:pos="439"/>
        </w:tabs>
        <w:spacing w:after="0" w:line="240" w:lineRule="auto"/>
        <w:ind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Второй этап конкурса проходит в форме собеседования и рассмотрения про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 xml:space="preserve">грамм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, представленных кандидатами.</w:t>
      </w:r>
    </w:p>
    <w:p w:rsidR="00FA49A2" w:rsidRDefault="00F92CAD" w:rsidP="00FA49A2">
      <w:pPr>
        <w:widowControl w:val="0"/>
        <w:tabs>
          <w:tab w:val="left" w:pos="439"/>
        </w:tabs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5.6. По результатам конкурса комиссией оцениваются личные и профессио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нальные качества кандидатов: уровень профессионального образования, стаж и опыт работы, профессиональные знания и навыки, необходимые для исполне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ния должностных обязанностей.</w:t>
      </w:r>
    </w:p>
    <w:p w:rsidR="00FA49A2" w:rsidRDefault="00F92CAD" w:rsidP="00FA49A2">
      <w:pPr>
        <w:widowControl w:val="0"/>
        <w:spacing w:after="117" w:line="240" w:lineRule="auto"/>
        <w:ind w:left="20" w:right="2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Решение комиссии принимается в отсутствие кандидата большинством голосов ее членов, присутствующих на заседании.</w:t>
      </w:r>
    </w:p>
    <w:p w:rsidR="00FA49A2" w:rsidRDefault="00FA49A2" w:rsidP="00FA49A2">
      <w:pPr>
        <w:widowControl w:val="0"/>
        <w:spacing w:after="117" w:line="240" w:lineRule="auto"/>
        <w:ind w:left="20" w:right="20"/>
        <w:jc w:val="both"/>
        <w:rPr>
          <w:spacing w:val="9"/>
        </w:rPr>
      </w:pPr>
    </w:p>
    <w:p w:rsidR="00FA49A2" w:rsidRPr="00F92CAD" w:rsidRDefault="00FA49A2" w:rsidP="00FA49A2">
      <w:pPr>
        <w:widowControl w:val="0"/>
        <w:spacing w:after="117" w:line="240" w:lineRule="auto"/>
        <w:ind w:left="20" w:right="20"/>
        <w:jc w:val="center"/>
        <w:rPr>
          <w:rFonts w:ascii="Times New Roman" w:hAnsi="Times New Roman" w:cs="Times New Roman"/>
          <w:b/>
          <w:color w:val="000000"/>
          <w:spacing w:val="6"/>
          <w:sz w:val="28"/>
          <w:szCs w:val="28"/>
          <w:shd w:val="clear" w:color="auto" w:fill="FFFFFF"/>
        </w:rPr>
      </w:pPr>
      <w:r w:rsidRPr="00F92CAD"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>6. Решение конкурсной комиссии и                                                                 порядок оформления результатов конкурса</w:t>
      </w:r>
    </w:p>
    <w:p w:rsidR="00FA49A2" w:rsidRDefault="00F92CAD" w:rsidP="00FA49A2">
      <w:pPr>
        <w:widowControl w:val="0"/>
        <w:tabs>
          <w:tab w:val="left" w:pos="439"/>
        </w:tabs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b/>
          <w:spacing w:val="9"/>
        </w:rPr>
        <w:tab/>
      </w:r>
      <w:r>
        <w:rPr>
          <w:b/>
          <w:spacing w:val="9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6.1. Победителями конкурса признаются два кандидата, набравшие наибольшее число голосов членов комиссии.</w:t>
      </w:r>
    </w:p>
    <w:p w:rsidR="00FA49A2" w:rsidRDefault="00F92CAD" w:rsidP="00FA49A2">
      <w:pPr>
        <w:widowControl w:val="0"/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В случае если ни один из кандидатов не был признан успешно прошедшим кон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курсное испытание, комиссия принимает решение признать кандидатов не от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вечающими предъявленным требованиям.</w:t>
      </w:r>
    </w:p>
    <w:p w:rsidR="00FA49A2" w:rsidRDefault="00F92CAD" w:rsidP="00FA49A2">
      <w:pPr>
        <w:widowControl w:val="0"/>
        <w:tabs>
          <w:tab w:val="left" w:pos="439"/>
        </w:tabs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6.2. Решение комиссии оформляется протоколом, который подписывается все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ми членами комиссии, присутствующими на заседании комиссии. Протокол на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правляется в Совет депутатов.</w:t>
      </w:r>
    </w:p>
    <w:p w:rsidR="00FA49A2" w:rsidRDefault="00F92CAD" w:rsidP="00FA49A2">
      <w:pPr>
        <w:widowControl w:val="0"/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О результатах конкурса комиссия информирует кандидатов в письменной фор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ме в течение 2 рабочих дней со дня его завершения путем направления заказного письма с уведомлением о вручении или иным доступным способом.</w:t>
      </w:r>
    </w:p>
    <w:p w:rsidR="00FA49A2" w:rsidRDefault="00F92CAD" w:rsidP="00FA49A2">
      <w:pPr>
        <w:widowControl w:val="0"/>
        <w:tabs>
          <w:tab w:val="left" w:pos="439"/>
        </w:tabs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6.3. По результатам проведенного конкурса на замещение должности Главы сельсовета, комиссия представляет Совету депутатов двух канди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датов на должность Главы сельсовета.</w:t>
      </w:r>
    </w:p>
    <w:p w:rsidR="00FA49A2" w:rsidRDefault="00F92CAD" w:rsidP="00FA49A2">
      <w:pPr>
        <w:widowControl w:val="0"/>
        <w:tabs>
          <w:tab w:val="left" w:pos="439"/>
        </w:tabs>
        <w:spacing w:after="0" w:line="240" w:lineRule="auto"/>
        <w:ind w:lef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6.4. Конкурс признается комиссией несостоявшимся в случае:</w:t>
      </w:r>
    </w:p>
    <w:p w:rsidR="00FA49A2" w:rsidRDefault="00FA49A2" w:rsidP="00FA49A2">
      <w:pPr>
        <w:widowControl w:val="0"/>
        <w:spacing w:after="0" w:line="240" w:lineRule="auto"/>
        <w:ind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1) если по окончании срока подачи документов на участие в конкурсе поданы документы только от одного кандидата или нет кандидатов на участие в конкурсе;</w:t>
      </w:r>
    </w:p>
    <w:p w:rsidR="00FA49A2" w:rsidRDefault="00FA49A2" w:rsidP="00FA49A2">
      <w:pPr>
        <w:widowControl w:val="0"/>
        <w:spacing w:after="49" w:line="240" w:lineRule="auto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>2) неявки всех кандидатов на конкурс или явки только одного кандидата</w:t>
      </w:r>
      <w:r w:rsidR="00F92CAD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;</w:t>
      </w:r>
    </w:p>
    <w:p w:rsidR="00FA49A2" w:rsidRDefault="00FA49A2" w:rsidP="00FA49A2">
      <w:pPr>
        <w:widowControl w:val="0"/>
        <w:spacing w:after="0" w:line="240" w:lineRule="auto"/>
        <w:ind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  <w:t xml:space="preserve">3) отсутствия кандидатов, либо наличие только одного кандидата по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lastRenderedPageBreak/>
        <w:t>резуль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татам проведения конкурса кандидатов на замещение должности Главы сельсовета.</w:t>
      </w:r>
    </w:p>
    <w:p w:rsidR="00FA49A2" w:rsidRDefault="00F92CAD" w:rsidP="00FA49A2">
      <w:pPr>
        <w:widowControl w:val="0"/>
        <w:tabs>
          <w:tab w:val="left" w:pos="439"/>
        </w:tabs>
        <w:spacing w:after="167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6.5. В случае признания конкурса </w:t>
      </w:r>
      <w:proofErr w:type="gramStart"/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несостоявшимся</w:t>
      </w:r>
      <w:proofErr w:type="gramEnd"/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, Совет депутатов принимает решение об объявлении нового конкурса.</w:t>
      </w:r>
    </w:p>
    <w:p w:rsidR="00FA49A2" w:rsidRPr="00F92CAD" w:rsidRDefault="00FA49A2" w:rsidP="00FA49A2">
      <w:pPr>
        <w:widowControl w:val="0"/>
        <w:spacing w:after="36" w:line="240" w:lineRule="auto"/>
        <w:ind w:right="20"/>
        <w:jc w:val="center"/>
        <w:rPr>
          <w:rFonts w:ascii="Times New Roman" w:hAnsi="Times New Roman" w:cs="Times New Roman"/>
          <w:b/>
          <w:color w:val="000000"/>
          <w:spacing w:val="6"/>
          <w:sz w:val="28"/>
          <w:szCs w:val="28"/>
          <w:shd w:val="clear" w:color="auto" w:fill="FFFFFF"/>
        </w:rPr>
      </w:pPr>
      <w:r w:rsidRPr="00F92CAD">
        <w:rPr>
          <w:rFonts w:ascii="Times New Roman" w:hAnsi="Times New Roman" w:cs="Times New Roman"/>
          <w:b/>
          <w:color w:val="000000"/>
          <w:spacing w:val="6"/>
          <w:sz w:val="28"/>
          <w:shd w:val="clear" w:color="auto" w:fill="FFFFFF"/>
        </w:rPr>
        <w:t>7. Заключительные положения</w:t>
      </w:r>
    </w:p>
    <w:p w:rsidR="00FA49A2" w:rsidRDefault="00F92CAD" w:rsidP="00FA49A2">
      <w:pPr>
        <w:widowControl w:val="0"/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b/>
          <w:spacing w:val="9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7.1. Документы кандидатов, не допущенных к участию в конкурсе, и кандидатов,</w:t>
      </w:r>
      <w:r w:rsidR="00FA49A2">
        <w:rPr>
          <w:spacing w:val="6"/>
          <w:sz w:val="28"/>
          <w:szCs w:val="28"/>
        </w:rPr>
        <w:t xml:space="preserve"> 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участвовавших в конкурсе, хранятся в администрации </w:t>
      </w:r>
      <w:r w:rsidR="00FA49A2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Убинского района Новосибирской области в течение трех лет со дня завер</w:t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шения конкурса, после чего подлежат уничтожению. До истечения указанного срока, лица, участвовавшие в конкуре, вправе получить документы, поданные для участия в конкурсе по заявлению, поданному в письменной форме.</w:t>
      </w:r>
    </w:p>
    <w:p w:rsidR="00FA49A2" w:rsidRDefault="00F92CAD" w:rsidP="00FA49A2">
      <w:pPr>
        <w:widowControl w:val="0"/>
        <w:tabs>
          <w:tab w:val="left" w:pos="439"/>
        </w:tabs>
        <w:spacing w:after="0" w:line="240" w:lineRule="auto"/>
        <w:ind w:left="20" w:right="2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ab/>
      </w:r>
      <w:r w:rsidR="00FA49A2"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7.2. Расходы, связанные с участием в конкурсе, осуществляются кандидатами за счет собственных средств.</w:t>
      </w:r>
    </w:p>
    <w:p w:rsidR="00FA49A2" w:rsidRDefault="00FA49A2" w:rsidP="00FA49A2">
      <w:pPr>
        <w:widowControl w:val="0"/>
        <w:tabs>
          <w:tab w:val="left" w:pos="0"/>
          <w:tab w:val="left" w:pos="360"/>
          <w:tab w:val="right" w:pos="7028"/>
          <w:tab w:val="right" w:pos="7881"/>
        </w:tabs>
        <w:spacing w:after="0" w:line="240" w:lineRule="auto"/>
        <w:ind w:left="-20" w:right="20"/>
        <w:jc w:val="both"/>
        <w:rPr>
          <w:spacing w:val="6"/>
          <w:sz w:val="28"/>
          <w:szCs w:val="28"/>
        </w:rPr>
      </w:pP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5671D6" w:rsidRDefault="005671D6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5671D6" w:rsidRDefault="005671D6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5671D6" w:rsidRDefault="005671D6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lastRenderedPageBreak/>
        <w:t>Приложение 1</w:t>
      </w:r>
    </w:p>
    <w:p w:rsidR="00FA49A2" w:rsidRDefault="00FA49A2" w:rsidP="00FA49A2">
      <w:pPr>
        <w:widowControl w:val="0"/>
        <w:spacing w:after="265" w:line="240" w:lineRule="auto"/>
        <w:ind w:left="3320"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к Положению о порядке проведения                                     конкурса по отбору кандидатур                                       на должность Главы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                           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Убинского района Новосибирской области</w:t>
      </w:r>
    </w:p>
    <w:p w:rsidR="00FA49A2" w:rsidRDefault="00FA49A2" w:rsidP="00FA49A2">
      <w:pPr>
        <w:widowControl w:val="0"/>
        <w:spacing w:after="0" w:line="240" w:lineRule="auto"/>
        <w:ind w:left="3323"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В конкурсную комиссию</w:t>
      </w:r>
    </w:p>
    <w:p w:rsidR="00FA49A2" w:rsidRDefault="00FA49A2" w:rsidP="00FA49A2">
      <w:pPr>
        <w:widowControl w:val="0"/>
        <w:spacing w:after="0" w:line="240" w:lineRule="auto"/>
        <w:ind w:left="3323"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                            </w:t>
      </w:r>
    </w:p>
    <w:p w:rsidR="00FA49A2" w:rsidRDefault="00FA49A2" w:rsidP="00FA49A2">
      <w:pPr>
        <w:widowControl w:val="0"/>
        <w:spacing w:after="0" w:line="240" w:lineRule="auto"/>
        <w:ind w:left="3323"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Убинского района Новосибирской области</w:t>
      </w:r>
    </w:p>
    <w:p w:rsidR="00FA49A2" w:rsidRDefault="00FA49A2" w:rsidP="00FA49A2">
      <w:pPr>
        <w:widowControl w:val="0"/>
        <w:spacing w:after="90" w:line="240" w:lineRule="auto"/>
        <w:ind w:left="20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</w:p>
    <w:p w:rsidR="00FA49A2" w:rsidRDefault="00FA49A2" w:rsidP="00FA49A2">
      <w:pPr>
        <w:widowControl w:val="0"/>
        <w:spacing w:after="90" w:line="240" w:lineRule="auto"/>
        <w:ind w:left="20"/>
        <w:jc w:val="center"/>
        <w:rPr>
          <w:spacing w:val="9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ЗАЯВЛЕНИЕ</w:t>
      </w:r>
    </w:p>
    <w:p w:rsidR="00FA49A2" w:rsidRDefault="00FA49A2" w:rsidP="00FA49A2">
      <w:pPr>
        <w:widowControl w:val="0"/>
        <w:tabs>
          <w:tab w:val="left" w:leader="underscore" w:pos="3917"/>
          <w:tab w:val="left" w:leader="underscore" w:pos="7938"/>
        </w:tabs>
        <w:spacing w:after="0" w:line="240" w:lineRule="auto"/>
        <w:ind w:left="40"/>
        <w:jc w:val="both"/>
        <w:outlineLvl w:val="0"/>
        <w:rPr>
          <w:rFonts w:ascii="Times New Roman" w:hAnsi="Times New Roman" w:cs="Tahoma"/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Я,</w:t>
      </w:r>
      <w:r>
        <w:rPr>
          <w:rFonts w:ascii="Tahoma" w:hAnsi="Tahoma" w:cs="Times New Roman"/>
          <w:color w:val="000000"/>
          <w:spacing w:val="6"/>
          <w:sz w:val="28"/>
          <w:shd w:val="clear" w:color="auto" w:fill="FFFFFF"/>
        </w:rPr>
        <w:t xml:space="preserve"> __________________________________________________________</w:t>
      </w:r>
    </w:p>
    <w:p w:rsidR="00FA49A2" w:rsidRDefault="00FA49A2" w:rsidP="00FA49A2">
      <w:pPr>
        <w:widowControl w:val="0"/>
        <w:spacing w:after="0" w:line="240" w:lineRule="auto"/>
        <w:ind w:left="20"/>
        <w:jc w:val="center"/>
        <w:rPr>
          <w:rFonts w:ascii="Times New Roman" w:hAnsi="Times New Roman" w:cs="Times New Roman"/>
          <w:i/>
          <w:iCs/>
          <w:color w:val="000000"/>
          <w:spacing w:val="6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pacing w:val="6"/>
          <w:sz w:val="18"/>
          <w:shd w:val="clear" w:color="auto" w:fill="FFFFFF"/>
        </w:rPr>
        <w:t>(фамилия, имя, отчество)</w:t>
      </w:r>
    </w:p>
    <w:p w:rsidR="00FA49A2" w:rsidRDefault="00FA49A2" w:rsidP="00FA49A2">
      <w:pPr>
        <w:widowControl w:val="0"/>
        <w:spacing w:after="0" w:line="240" w:lineRule="auto"/>
        <w:ind w:left="40"/>
        <w:jc w:val="both"/>
        <w:rPr>
          <w:spacing w:val="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желаю принять участие в конкурсе по отбору кандидатур на должность Главы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Убинского района Новосибирской области</w:t>
      </w:r>
      <w:r>
        <w:rPr>
          <w:rFonts w:ascii="Times New Roman" w:hAnsi="Times New Roman" w:cs="Times New Roman"/>
          <w:i/>
          <w:color w:val="000000"/>
          <w:spacing w:val="6"/>
          <w:sz w:val="28"/>
          <w:shd w:val="clear" w:color="auto" w:fill="FFFFFF"/>
        </w:rPr>
        <w:t>.</w:t>
      </w:r>
    </w:p>
    <w:p w:rsidR="00FA49A2" w:rsidRDefault="00FA49A2" w:rsidP="00FA49A2">
      <w:pPr>
        <w:widowControl w:val="0"/>
        <w:spacing w:after="0" w:line="240" w:lineRule="auto"/>
        <w:ind w:left="40" w:right="40" w:firstLine="668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Настоящим подтверждаю, что я дееспособен, сведения, содержащиеся в доку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FA49A2" w:rsidRDefault="00FA49A2" w:rsidP="00FA49A2">
      <w:pPr>
        <w:widowControl w:val="0"/>
        <w:tabs>
          <w:tab w:val="left" w:leader="underscore" w:pos="1300"/>
        </w:tabs>
        <w:spacing w:after="0" w:line="240" w:lineRule="auto"/>
        <w:ind w:left="40" w:right="40"/>
        <w:jc w:val="both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  Не имею возражений против проведения проверки документов и сведений, представляемых мной в комиссию по отбору кандидатур на должность Главы Ермолаевского сельсовета Убинского района Новосибирской области</w:t>
      </w:r>
      <w:r>
        <w:rPr>
          <w:rFonts w:ascii="Times New Roman" w:hAnsi="Times New Roman" w:cs="Times New Roman"/>
          <w:i/>
          <w:iCs/>
          <w:color w:val="000000"/>
          <w:spacing w:val="6"/>
          <w:sz w:val="28"/>
          <w:shd w:val="clear" w:color="auto" w:fill="FFFFFF"/>
        </w:rPr>
        <w:t>.</w:t>
      </w:r>
    </w:p>
    <w:p w:rsidR="00FA49A2" w:rsidRDefault="00FA49A2" w:rsidP="00FA49A2">
      <w:pPr>
        <w:widowControl w:val="0"/>
        <w:tabs>
          <w:tab w:val="left" w:leader="underscore" w:pos="1300"/>
        </w:tabs>
        <w:spacing w:after="0" w:line="240" w:lineRule="auto"/>
        <w:ind w:left="40" w:right="40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Обязуюсь в случае моего избрания на должность Главы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Убинского района Новосибирской области  прекратить деятельность, несовместимую со статусом Главы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Согласен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на проведение про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цедуры, связанной с оформлением допуска к сведениям, составляющим государ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ственную тайну, на условиях, предусмотренных законодательством Российской Федерации о защите государственной тайны.</w:t>
      </w:r>
    </w:p>
    <w:p w:rsidR="00FA49A2" w:rsidRDefault="00FA49A2" w:rsidP="00FA49A2">
      <w:pPr>
        <w:widowControl w:val="0"/>
        <w:tabs>
          <w:tab w:val="left" w:leader="underscore" w:pos="7938"/>
        </w:tabs>
        <w:spacing w:after="0" w:line="240" w:lineRule="auto"/>
        <w:ind w:left="4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 Даю согласие комиссии по отбору кандидатур на должность Главы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  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Убинского района Новосибирской области  на обработку моих персональных данных, предоставленных мной в связи с проведением конкурсных процедур. Перечень действий с персональными данными, на совершение которых дается согласие, общее описание используемых оператором способов обработки пер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сональных данных (с использованием информационных систем и без их ис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пользования), указано в Федеральном законе от 27.07.2006 № 152-ФЗ «О пер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сональных данных», с которым я ознакомле</w:t>
      </w:r>
      <w:proofErr w:type="gramStart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н(</w:t>
      </w:r>
      <w:proofErr w:type="gramEnd"/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а).</w:t>
      </w:r>
    </w:p>
    <w:p w:rsidR="00FA49A2" w:rsidRDefault="00FA49A2" w:rsidP="00FA49A2">
      <w:pPr>
        <w:widowControl w:val="0"/>
        <w:tabs>
          <w:tab w:val="left" w:leader="underscore" w:pos="7938"/>
        </w:tabs>
        <w:spacing w:after="0" w:line="240" w:lineRule="auto"/>
        <w:ind w:left="40"/>
        <w:jc w:val="both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A49A2" w:rsidRDefault="00FA49A2" w:rsidP="00FA49A2">
      <w:pPr>
        <w:widowControl w:val="0"/>
        <w:tabs>
          <w:tab w:val="left" w:leader="underscore" w:pos="7938"/>
        </w:tabs>
        <w:spacing w:after="0" w:line="240" w:lineRule="auto"/>
        <w:ind w:left="40"/>
        <w:jc w:val="both"/>
        <w:rPr>
          <w:spacing w:val="9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_______________________                                      _____________________</w:t>
      </w:r>
    </w:p>
    <w:p w:rsidR="00FA49A2" w:rsidRDefault="00FA49A2" w:rsidP="00FA49A2">
      <w:pPr>
        <w:widowControl w:val="0"/>
        <w:tabs>
          <w:tab w:val="center" w:pos="5918"/>
        </w:tabs>
        <w:spacing w:after="126" w:line="240" w:lineRule="auto"/>
        <w:jc w:val="both"/>
        <w:rPr>
          <w:i/>
          <w:iCs/>
          <w:spacing w:val="6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6"/>
          <w:sz w:val="20"/>
          <w:shd w:val="clear" w:color="auto" w:fill="FFFFFF"/>
        </w:rPr>
        <w:t xml:space="preserve">                (дата)</w:t>
      </w:r>
      <w:r>
        <w:rPr>
          <w:rFonts w:ascii="Times New Roman" w:hAnsi="Times New Roman" w:cs="Times New Roman"/>
          <w:color w:val="000000"/>
          <w:spacing w:val="6"/>
          <w:sz w:val="20"/>
          <w:shd w:val="clear" w:color="auto" w:fill="FFFFFF"/>
        </w:rPr>
        <w:tab/>
        <w:t xml:space="preserve">                                                                                (подпись)</w:t>
      </w:r>
    </w:p>
    <w:p w:rsidR="00FA49A2" w:rsidRDefault="00FA49A2" w:rsidP="00FA49A2">
      <w:pPr>
        <w:widowControl w:val="0"/>
        <w:spacing w:after="0" w:line="240" w:lineRule="auto"/>
        <w:ind w:left="40" w:right="40"/>
        <w:jc w:val="both"/>
        <w:rPr>
          <w:b/>
          <w:bCs/>
          <w:i/>
          <w:iCs/>
          <w:color w:val="000000"/>
          <w:spacing w:val="6"/>
          <w:sz w:val="28"/>
          <w:szCs w:val="28"/>
          <w:shd w:val="clear" w:color="auto" w:fill="FFFFFF"/>
        </w:rPr>
      </w:pPr>
    </w:p>
    <w:p w:rsidR="00FA49A2" w:rsidRDefault="00FA49A2" w:rsidP="00FA49A2">
      <w:pPr>
        <w:widowControl w:val="0"/>
        <w:spacing w:after="0" w:line="240" w:lineRule="auto"/>
        <w:ind w:left="40" w:right="40"/>
        <w:jc w:val="both"/>
        <w:rPr>
          <w:rFonts w:ascii="Times New Roman" w:hAnsi="Times New Roman" w:cs="Times New Roman"/>
          <w:bCs/>
          <w:spacing w:val="7"/>
          <w:sz w:val="18"/>
          <w:szCs w:val="18"/>
        </w:rPr>
      </w:pPr>
      <w:r>
        <w:rPr>
          <w:rFonts w:ascii="Times New Roman" w:hAnsi="Times New Roman" w:cs="Times New Roman"/>
          <w:bCs/>
          <w:iCs/>
          <w:color w:val="000000"/>
          <w:spacing w:val="6"/>
          <w:sz w:val="18"/>
          <w:shd w:val="clear" w:color="auto" w:fill="FFFFFF"/>
        </w:rPr>
        <w:lastRenderedPageBreak/>
        <w:t>Примечание</w:t>
      </w:r>
      <w:r>
        <w:rPr>
          <w:rFonts w:ascii="Times New Roman" w:hAnsi="Times New Roman" w:cs="Times New Roman"/>
          <w:bCs/>
          <w:i/>
          <w:iCs/>
          <w:color w:val="000000"/>
          <w:spacing w:val="6"/>
          <w:sz w:val="18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/>
          <w:spacing w:val="6"/>
          <w:sz w:val="1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pacing w:val="6"/>
          <w:sz w:val="18"/>
          <w:shd w:val="clear" w:color="auto" w:fill="FFFFFF"/>
        </w:rPr>
        <w:t>Если у кандидата имелась или имеется судимость, указываются номер (номера) и наименование (наименования) статьи (статей) Уголовного кодекса Российской Федерации, на основании которой (которых) был осужден кандидат, а также статьи (статей) Уголовного кодек</w:t>
      </w:r>
      <w:r>
        <w:rPr>
          <w:rFonts w:ascii="Times New Roman" w:hAnsi="Times New Roman" w:cs="Times New Roman"/>
          <w:bCs/>
          <w:color w:val="000000"/>
          <w:spacing w:val="6"/>
          <w:sz w:val="18"/>
          <w:shd w:val="clear" w:color="auto" w:fill="FFFFFF"/>
        </w:rPr>
        <w:softHyphen/>
        <w:t>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</w:t>
      </w:r>
      <w:r>
        <w:rPr>
          <w:rFonts w:ascii="Times New Roman" w:hAnsi="Times New Roman" w:cs="Times New Roman"/>
          <w:bCs/>
          <w:color w:val="000000"/>
          <w:spacing w:val="6"/>
          <w:sz w:val="18"/>
          <w:shd w:val="clear" w:color="auto" w:fill="FFFFFF"/>
        </w:rPr>
        <w:softHyphen/>
        <w:t>ветствии с указанными законодательными актами за</w:t>
      </w:r>
      <w:proofErr w:type="gramEnd"/>
      <w:r>
        <w:rPr>
          <w:rFonts w:ascii="Times New Roman" w:hAnsi="Times New Roman" w:cs="Times New Roman"/>
          <w:bCs/>
          <w:color w:val="000000"/>
          <w:spacing w:val="6"/>
          <w:sz w:val="18"/>
          <w:shd w:val="clear" w:color="auto" w:fill="FFFFFF"/>
        </w:rPr>
        <w:t xml:space="preserve"> деяния, признаваемые преступлением дей</w:t>
      </w:r>
      <w:r>
        <w:rPr>
          <w:rFonts w:ascii="Times New Roman" w:hAnsi="Times New Roman" w:cs="Times New Roman"/>
          <w:bCs/>
          <w:color w:val="000000"/>
          <w:spacing w:val="6"/>
          <w:sz w:val="18"/>
          <w:shd w:val="clear" w:color="auto" w:fill="FFFFFF"/>
        </w:rPr>
        <w:softHyphen/>
        <w:t>ствующим Уголовным кодексом Российской Федерации, с указанием этого закона.</w:t>
      </w:r>
    </w:p>
    <w:p w:rsidR="00FA49A2" w:rsidRDefault="00FA49A2" w:rsidP="00FA49A2">
      <w:pPr>
        <w:widowControl w:val="0"/>
        <w:spacing w:after="0" w:line="240" w:lineRule="auto"/>
        <w:ind w:left="40" w:right="40"/>
        <w:jc w:val="both"/>
        <w:rPr>
          <w:rFonts w:ascii="Times New Roman" w:hAnsi="Times New Roman" w:cs="Times New Roman"/>
          <w:bCs/>
          <w:spacing w:val="6"/>
          <w:sz w:val="18"/>
          <w:szCs w:val="18"/>
        </w:rPr>
      </w:pPr>
      <w:r>
        <w:rPr>
          <w:rFonts w:ascii="Times New Roman" w:hAnsi="Times New Roman" w:cs="Times New Roman"/>
          <w:bCs/>
          <w:color w:val="000000"/>
          <w:spacing w:val="6"/>
          <w:sz w:val="18"/>
          <w:shd w:val="clear" w:color="auto" w:fill="FFFFFF"/>
        </w:rPr>
        <w:t>Если у кандидата имеется гражданство иностранного государства или вид на жительство или иной документ, подтверждающий право на постоянное проживание гражданина Российской Федера</w:t>
      </w:r>
      <w:r>
        <w:rPr>
          <w:rFonts w:ascii="Times New Roman" w:hAnsi="Times New Roman" w:cs="Times New Roman"/>
          <w:bCs/>
          <w:color w:val="000000"/>
          <w:spacing w:val="6"/>
          <w:sz w:val="18"/>
          <w:shd w:val="clear" w:color="auto" w:fill="FFFFFF"/>
        </w:rPr>
        <w:softHyphen/>
        <w:t>ции на территории иностранного государства информация об этом отражается в заявлении.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92CAD" w:rsidRDefault="00FA49A2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                                                                  </w:t>
      </w: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92CAD" w:rsidRDefault="00F92CAD" w:rsidP="00FA49A2">
      <w:pPr>
        <w:widowControl w:val="0"/>
        <w:spacing w:after="0" w:line="240" w:lineRule="auto"/>
        <w:ind w:right="40"/>
        <w:jc w:val="right"/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</w:pPr>
    </w:p>
    <w:p w:rsidR="00FA49A2" w:rsidRDefault="00FA49A2" w:rsidP="00FA49A2">
      <w:pPr>
        <w:widowControl w:val="0"/>
        <w:spacing w:after="0" w:line="240" w:lineRule="auto"/>
        <w:ind w:right="40"/>
        <w:jc w:val="right"/>
        <w:rPr>
          <w:spacing w:val="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lastRenderedPageBreak/>
        <w:t xml:space="preserve"> Приложение 2</w:t>
      </w:r>
    </w:p>
    <w:p w:rsidR="00FA49A2" w:rsidRDefault="00FA49A2" w:rsidP="00FA49A2">
      <w:pPr>
        <w:widowControl w:val="0"/>
        <w:spacing w:after="265" w:line="240" w:lineRule="auto"/>
        <w:ind w:left="3320" w:right="40"/>
        <w:jc w:val="right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    к Положению о порядке проведения                                     конкурса по отбору кандидатур                                       на должность Главы Ермолаевского сельсовета Убинского района Новосибирской области</w:t>
      </w:r>
    </w:p>
    <w:p w:rsidR="00FA49A2" w:rsidRDefault="00FA49A2" w:rsidP="00FA49A2">
      <w:pPr>
        <w:widowControl w:val="0"/>
        <w:spacing w:after="322" w:line="240" w:lineRule="auto"/>
        <w:ind w:left="3440" w:right="80"/>
        <w:jc w:val="right"/>
        <w:rPr>
          <w:rFonts w:ascii="Times New Roman" w:eastAsia="Times New Roman" w:hAnsi="Times New Roman" w:cs="Times New Roman"/>
          <w:spacing w:val="11"/>
          <w:sz w:val="19"/>
          <w:szCs w:val="19"/>
        </w:rPr>
      </w:pPr>
    </w:p>
    <w:p w:rsidR="00FA49A2" w:rsidRDefault="00FA49A2" w:rsidP="00FA49A2">
      <w:pPr>
        <w:widowControl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pacing w:val="6"/>
          <w:sz w:val="19"/>
          <w:szCs w:val="19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АНКЕТА </w:t>
      </w:r>
    </w:p>
    <w:p w:rsidR="00FA49A2" w:rsidRDefault="00FA49A2" w:rsidP="00FA49A2">
      <w:pPr>
        <w:widowControl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pacing w:val="11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t>(заполняется собственноручно)</w:t>
      </w: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-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7"/>
      </w:tblGrid>
      <w:tr w:rsidR="00FA49A2" w:rsidTr="00FA49A2">
        <w:trPr>
          <w:trHeight w:val="1750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9A2" w:rsidRDefault="00FA49A2">
            <w:pPr>
              <w:tabs>
                <w:tab w:val="left" w:pos="7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A49A2" w:rsidRDefault="00FA49A2" w:rsidP="00FA49A2">
      <w:pPr>
        <w:tabs>
          <w:tab w:val="left" w:pos="7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A49A2" w:rsidRDefault="00FA49A2" w:rsidP="00FA49A2">
      <w:pPr>
        <w:tabs>
          <w:tab w:val="left" w:pos="7060"/>
        </w:tabs>
        <w:spacing w:after="0" w:line="240" w:lineRule="auto"/>
        <w:ind w:left="7740" w:hanging="7740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Фамилия __________________________________________</w:t>
      </w:r>
    </w:p>
    <w:p w:rsidR="00FA49A2" w:rsidRDefault="00FA49A2" w:rsidP="00FA49A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Имя         __________________________________________</w:t>
      </w:r>
    </w:p>
    <w:p w:rsidR="00FA49A2" w:rsidRDefault="00FA49A2" w:rsidP="00FA49A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Отчество __________________________________________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30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41"/>
        <w:gridCol w:w="1289"/>
      </w:tblGrid>
      <w:tr w:rsidR="00FA49A2" w:rsidTr="00FA49A2">
        <w:trPr>
          <w:trHeight w:hRule="exact" w:val="652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2. Если изменяли фамилию, имя или отчество, то укажите     их, а также когда, где и по какой причине изменяли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63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Число, месяц, год и место рождения (село, деревня, город, рай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softHyphen/>
              <w:t>он, область, край, республика, страна)</w:t>
            </w:r>
            <w:proofErr w:type="gram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641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4. Гражданство (если изменяли, то укажите, когда и по какой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softHyphen/>
              <w:t>чине, если имеете гражданство другого государства, - укажите)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1454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5. Образование (когда и какие учебные заведения окончили, но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softHyphen/>
              <w:t>мера дипломов).</w:t>
            </w:r>
          </w:p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Направление подготовки или специальность по диплому. Квалификация по диплому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1423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6. Послевузовское профессиональное образование (наименова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softHyphen/>
              <w:t>ние образовательного или научного учреждения, год окончания). Ученая степень, ученое звание (когда присвоены, номера дипло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softHyphen/>
              <w:t>мов, аттестатов)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1256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7. Какими иностранными языками и языками народов Россий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softHyphen/>
              <w:t xml:space="preserve">ской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Федерации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владеете и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какой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2014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lastRenderedPageBreak/>
              <w:t>8. Классный чин федеральной гражданской службы, воинское или специальное звание, классный чин правоохранительной службы, классный чин гражданской службы субъекта Российской Федера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softHyphen/>
              <w:t>ции, квалификационный разряд государственной службы, квали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softHyphen/>
              <w:t>фикационный разряд или классный чин муниципальной службы (кем и когда присвоены)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378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9. Были ли Вы судимы, когда и за что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652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10. Допуск к государственной тайне, оформленный за период ра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softHyphen/>
              <w:t>боты, службы, учебы, его форма, номер и дата (если имеется)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widowControl w:val="0"/>
        <w:spacing w:after="0" w:line="240" w:lineRule="auto"/>
        <w:ind w:left="-180" w:right="20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t>11. Выполняемая работа с начала трудовой деятельности (включая учебу в выс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FA49A2" w:rsidRDefault="00FA49A2" w:rsidP="00FA49A2">
      <w:pPr>
        <w:widowControl w:val="0"/>
        <w:spacing w:after="0" w:line="240" w:lineRule="auto"/>
        <w:ind w:left="-180" w:right="20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сти и номера воинской части.</w:t>
      </w:r>
    </w:p>
    <w:p w:rsidR="00FA49A2" w:rsidRDefault="00FA49A2" w:rsidP="00FA49A2">
      <w:pPr>
        <w:spacing w:after="0" w:line="240" w:lineRule="auto"/>
        <w:ind w:left="-180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tbl>
      <w:tblPr>
        <w:tblW w:w="9900" w:type="dxa"/>
        <w:tblInd w:w="-3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1440"/>
        <w:gridCol w:w="3240"/>
        <w:gridCol w:w="3780"/>
      </w:tblGrid>
      <w:tr w:rsidR="00FA49A2" w:rsidTr="00FA49A2">
        <w:trPr>
          <w:trHeight w:hRule="exact" w:val="126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Месяц и год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Должность с указанием организации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right="480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 xml:space="preserve"> Адрес организации (в том числе за границей)</w:t>
            </w:r>
          </w:p>
        </w:tc>
      </w:tr>
      <w:tr w:rsidR="00FA49A2" w:rsidTr="00FA49A2">
        <w:trPr>
          <w:trHeight w:hRule="exact" w:val="71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поступле-ния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A49A2" w:rsidRDefault="00FA49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ухода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23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23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23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</w:tr>
      <w:tr w:rsidR="00FA49A2" w:rsidTr="00FA49A2">
        <w:trPr>
          <w:trHeight w:hRule="exact" w:val="24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9A2" w:rsidRDefault="00FA49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</w:pPr>
          </w:p>
        </w:tc>
      </w:tr>
    </w:tbl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FA49A2" w:rsidRDefault="00FA49A2" w:rsidP="00FA49A2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12. Государственные награды, иные награды и знаки отличия</w:t>
      </w:r>
    </w:p>
    <w:p w:rsidR="00FA49A2" w:rsidRDefault="00FA49A2" w:rsidP="00FA49A2">
      <w:pPr>
        <w:widowControl w:val="0"/>
        <w:spacing w:after="0" w:line="240" w:lineRule="auto"/>
        <w:rPr>
          <w:color w:val="000000"/>
          <w:spacing w:val="6"/>
          <w:sz w:val="28"/>
          <w:shd w:val="clear" w:color="auto" w:fill="FFFFFF"/>
        </w:rPr>
      </w:pPr>
    </w:p>
    <w:p w:rsidR="00FA49A2" w:rsidRDefault="00FA49A2" w:rsidP="00FA49A2">
      <w:pPr>
        <w:widowControl w:val="0"/>
        <w:spacing w:after="0" w:line="240" w:lineRule="auto"/>
        <w:rPr>
          <w:color w:val="000000"/>
          <w:spacing w:val="6"/>
          <w:sz w:val="28"/>
          <w:shd w:val="clear" w:color="auto" w:fill="FFFFFF"/>
        </w:rPr>
      </w:pPr>
      <w:r>
        <w:rPr>
          <w:color w:val="000000"/>
          <w:spacing w:val="6"/>
          <w:sz w:val="28"/>
          <w:shd w:val="clear" w:color="auto" w:fill="FFFFFF"/>
        </w:rPr>
        <w:t>________________________________________________________________________________________________________________________________</w:t>
      </w:r>
    </w:p>
    <w:p w:rsidR="00FA49A2" w:rsidRDefault="00FA49A2" w:rsidP="00FA49A2">
      <w:pPr>
        <w:widowControl w:val="0"/>
        <w:spacing w:after="0" w:line="240" w:lineRule="auto"/>
        <w:rPr>
          <w:spacing w:val="11"/>
          <w:sz w:val="19"/>
          <w:szCs w:val="19"/>
        </w:rPr>
      </w:pPr>
    </w:p>
    <w:p w:rsidR="00FA49A2" w:rsidRDefault="00FA49A2" w:rsidP="00FA49A2">
      <w:pPr>
        <w:widowControl w:val="0"/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t>Ваши близкие родственники (отец, мать, братья, сестры и дети), а также муж (жена), в том числе бывшие.</w:t>
      </w:r>
    </w:p>
    <w:p w:rsidR="00FA49A2" w:rsidRDefault="00FA49A2" w:rsidP="00FA49A2">
      <w:pPr>
        <w:widowControl w:val="0"/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t>Если родственники изменяли фамилию, имя, отчество, необходимо также ука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softHyphen/>
        <w:t>зать их прежние фамилию, имя, отчество.</w:t>
      </w:r>
    </w:p>
    <w:p w:rsidR="00FA49A2" w:rsidRDefault="00FA49A2" w:rsidP="00FA49A2">
      <w:pPr>
        <w:widowControl w:val="0"/>
        <w:spacing w:after="0" w:line="240" w:lineRule="auto"/>
        <w:rPr>
          <w:spacing w:val="6"/>
          <w:sz w:val="28"/>
          <w:szCs w:val="28"/>
        </w:rPr>
      </w:pPr>
    </w:p>
    <w:tbl>
      <w:tblPr>
        <w:tblpPr w:leftFromText="180" w:rightFromText="180" w:vertAnchor="text" w:horzAnchor="margin" w:tblpXSpec="center" w:tblpY="247"/>
        <w:tblW w:w="9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71"/>
        <w:gridCol w:w="1265"/>
        <w:gridCol w:w="908"/>
        <w:gridCol w:w="2339"/>
        <w:gridCol w:w="4317"/>
      </w:tblGrid>
      <w:tr w:rsidR="00F92CAD" w:rsidTr="00F92CAD">
        <w:trPr>
          <w:trHeight w:hRule="exact" w:val="235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92CAD" w:rsidRDefault="00F92CAD" w:rsidP="00F92CAD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Степень</w:t>
            </w:r>
          </w:p>
          <w:p w:rsidR="00F92CAD" w:rsidRDefault="00F92CAD" w:rsidP="00F92CAD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родства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Фамилия,</w:t>
            </w:r>
          </w:p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имя,</w:t>
            </w:r>
          </w:p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отчество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 xml:space="preserve">Год, число, месяц и место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рожде-ния</w:t>
            </w:r>
            <w:proofErr w:type="spellEnd"/>
            <w:proofErr w:type="gram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Место работы   (наименование и адрес организации), должность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  <w:t>Домашний адрес (адрес регистрации, фактического проживания)</w:t>
            </w:r>
          </w:p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</w:pPr>
          </w:p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</w:pPr>
          </w:p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6"/>
                <w:sz w:val="28"/>
                <w:shd w:val="clear" w:color="auto" w:fill="FFFFFF"/>
              </w:rPr>
            </w:pPr>
          </w:p>
          <w:p w:rsidR="00F92CAD" w:rsidRDefault="00F92CAD" w:rsidP="00F92C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11"/>
                <w:sz w:val="19"/>
                <w:szCs w:val="19"/>
              </w:rPr>
            </w:pPr>
          </w:p>
        </w:tc>
      </w:tr>
    </w:tbl>
    <w:p w:rsidR="00FA49A2" w:rsidRDefault="00FA49A2" w:rsidP="00FA49A2">
      <w:pPr>
        <w:widowControl w:val="0"/>
        <w:spacing w:after="0" w:line="240" w:lineRule="auto"/>
        <w:rPr>
          <w:spacing w:val="6"/>
          <w:sz w:val="28"/>
          <w:szCs w:val="28"/>
        </w:rPr>
      </w:pPr>
    </w:p>
    <w:p w:rsidR="00FA49A2" w:rsidRDefault="00FA49A2" w:rsidP="00FA49A2">
      <w:pPr>
        <w:widowControl w:val="0"/>
        <w:spacing w:after="0" w:line="240" w:lineRule="auto"/>
        <w:rPr>
          <w:spacing w:val="6"/>
          <w:sz w:val="28"/>
          <w:szCs w:val="28"/>
        </w:rPr>
      </w:pPr>
    </w:p>
    <w:p w:rsidR="00FA49A2" w:rsidRDefault="00FA49A2" w:rsidP="00FA49A2">
      <w:pPr>
        <w:widowControl w:val="0"/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ind w:right="20" w:hanging="20"/>
        <w:rPr>
          <w:rFonts w:ascii="Times New Roman" w:eastAsia="Times New Roman" w:hAnsi="Times New Roman" w:cs="Times New Roman"/>
          <w:spacing w:val="6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t>Ваши близкие родственн</w:t>
      </w:r>
      <w:r w:rsidR="00F92CAD"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t xml:space="preserve">ики (отец, мать, братья, сестры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hd w:val="clear" w:color="auto" w:fill="FFFFFF"/>
        </w:rPr>
        <w:t>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FA49A2" w:rsidRDefault="00FA49A2" w:rsidP="00FA49A2">
      <w:pPr>
        <w:widowControl w:val="0"/>
        <w:spacing w:after="0" w:line="240" w:lineRule="auto"/>
        <w:ind w:left="-20" w:right="20"/>
        <w:jc w:val="both"/>
        <w:rPr>
          <w:rFonts w:ascii="Times New Roman" w:eastAsia="Times New Roman" w:hAnsi="Times New Roman" w:cs="Times New Roman"/>
          <w:spacing w:val="11"/>
          <w:sz w:val="19"/>
          <w:szCs w:val="19"/>
        </w:rPr>
      </w:pPr>
    </w:p>
    <w:p w:rsidR="00FA49A2" w:rsidRDefault="00FA49A2" w:rsidP="00FA49A2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i/>
          <w:iCs/>
          <w:spacing w:val="4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pacing w:val="4"/>
          <w:sz w:val="16"/>
          <w:szCs w:val="16"/>
          <w:shd w:val="clear" w:color="auto" w:fill="FFFFFF"/>
        </w:rPr>
        <w:t xml:space="preserve">                             </w:t>
      </w:r>
      <w:r>
        <w:rPr>
          <w:rFonts w:ascii="Times New Roman" w:hAnsi="Times New Roman" w:cs="Times New Roman"/>
          <w:i/>
          <w:color w:val="000000"/>
          <w:spacing w:val="4"/>
          <w:sz w:val="18"/>
          <w:szCs w:val="18"/>
          <w:shd w:val="clear" w:color="auto" w:fill="FFFFFF"/>
        </w:rPr>
        <w:t>(</w:t>
      </w:r>
      <w:r>
        <w:rPr>
          <w:rFonts w:ascii="Times New Roman" w:hAnsi="Times New Roman" w:cs="Times New Roman"/>
          <w:i/>
          <w:spacing w:val="4"/>
          <w:sz w:val="18"/>
          <w:szCs w:val="18"/>
          <w:shd w:val="clear" w:color="auto" w:fill="FFFFFF"/>
        </w:rPr>
        <w:t>фамилия, имя, отчество, с какого времени они проживают за границей)</w:t>
      </w:r>
    </w:p>
    <w:p w:rsidR="00FA49A2" w:rsidRDefault="00FA49A2" w:rsidP="00FA49A2">
      <w:pPr>
        <w:widowControl w:val="0"/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i/>
          <w:spacing w:val="4"/>
          <w:sz w:val="18"/>
          <w:szCs w:val="18"/>
          <w:shd w:val="clear" w:color="auto" w:fill="FFFFFF"/>
        </w:rPr>
      </w:pPr>
    </w:p>
    <w:p w:rsidR="00FA49A2" w:rsidRDefault="00FA49A2" w:rsidP="00FA49A2">
      <w:pPr>
        <w:widowControl w:val="0"/>
        <w:spacing w:after="0" w:line="240" w:lineRule="auto"/>
        <w:ind w:left="-20"/>
        <w:rPr>
          <w:rFonts w:ascii="Times New Roman" w:hAnsi="Times New Roman" w:cs="Times New Roman"/>
          <w:spacing w:val="4"/>
          <w:sz w:val="28"/>
          <w:szCs w:val="28"/>
          <w:shd w:val="clear" w:color="auto" w:fill="FFFFFF"/>
        </w:rPr>
      </w:pPr>
    </w:p>
    <w:p w:rsidR="00FA49A2" w:rsidRDefault="00FA49A2" w:rsidP="00FA49A2">
      <w:pPr>
        <w:widowControl w:val="0"/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ind w:hanging="20"/>
        <w:rPr>
          <w:rFonts w:ascii="Times New Roman" w:hAnsi="Times New Roman" w:cs="Times New Roman"/>
          <w:spacing w:val="4"/>
          <w:sz w:val="28"/>
          <w:shd w:val="clear" w:color="auto" w:fill="FFFFFF"/>
        </w:rPr>
      </w:pPr>
      <w:r>
        <w:rPr>
          <w:rFonts w:ascii="Times New Roman" w:hAnsi="Times New Roman" w:cs="Times New Roman"/>
          <w:spacing w:val="4"/>
          <w:sz w:val="28"/>
          <w:shd w:val="clear" w:color="auto" w:fill="FFFFFF"/>
        </w:rPr>
        <w:t>Пребывание за границей (когда, где с какой целью)</w:t>
      </w:r>
    </w:p>
    <w:p w:rsidR="00FA49A2" w:rsidRDefault="00FA49A2" w:rsidP="00FA49A2">
      <w:pPr>
        <w:widowControl w:val="0"/>
        <w:spacing w:after="0" w:line="240" w:lineRule="auto"/>
        <w:rPr>
          <w:rFonts w:ascii="Times New Roman" w:hAnsi="Times New Roman" w:cs="Times New Roman"/>
          <w:spacing w:val="4"/>
          <w:sz w:val="28"/>
          <w:shd w:val="clear" w:color="auto" w:fill="FFFFFF"/>
        </w:rPr>
      </w:pPr>
      <w:r>
        <w:rPr>
          <w:rFonts w:ascii="Times New Roman" w:hAnsi="Times New Roman" w:cs="Times New Roman"/>
          <w:spacing w:val="4"/>
          <w:sz w:val="28"/>
          <w:shd w:val="clear" w:color="auto" w:fill="FFFFFF"/>
        </w:rPr>
        <w:t>________________________________________________________________________________________________________________________________</w:t>
      </w:r>
    </w:p>
    <w:p w:rsidR="00FA49A2" w:rsidRDefault="00FA49A2" w:rsidP="00FA49A2">
      <w:pPr>
        <w:widowControl w:val="0"/>
        <w:spacing w:after="0" w:line="240" w:lineRule="auto"/>
        <w:rPr>
          <w:rFonts w:ascii="Times New Roman" w:hAnsi="Times New Roman" w:cs="Times New Roman"/>
          <w:spacing w:val="4"/>
          <w:sz w:val="28"/>
          <w:shd w:val="clear" w:color="auto" w:fill="FFFFFF"/>
        </w:rPr>
      </w:pPr>
    </w:p>
    <w:p w:rsidR="00FA49A2" w:rsidRDefault="00FA49A2" w:rsidP="00FA49A2">
      <w:pPr>
        <w:widowControl w:val="0"/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ind w:hanging="20"/>
        <w:rPr>
          <w:rFonts w:ascii="Times New Roman" w:hAnsi="Times New Roman" w:cs="Times New Roman"/>
          <w:spacing w:val="4"/>
          <w:sz w:val="28"/>
          <w:shd w:val="clear" w:color="auto" w:fill="FFFFFF"/>
        </w:rPr>
      </w:pPr>
      <w:r>
        <w:rPr>
          <w:rFonts w:ascii="Times New Roman" w:hAnsi="Times New Roman" w:cs="Times New Roman"/>
          <w:spacing w:val="4"/>
          <w:sz w:val="28"/>
          <w:shd w:val="clear" w:color="auto" w:fill="FFFFFF"/>
        </w:rPr>
        <w:t>Отношение к воинской обязанности и воинское звание</w:t>
      </w:r>
    </w:p>
    <w:p w:rsidR="00FA49A2" w:rsidRDefault="00FA49A2" w:rsidP="00FA49A2">
      <w:pPr>
        <w:widowControl w:val="0"/>
        <w:spacing w:after="0" w:line="240" w:lineRule="auto"/>
        <w:ind w:left="20"/>
        <w:rPr>
          <w:rFonts w:ascii="Times New Roman" w:hAnsi="Times New Roman" w:cs="Times New Roman"/>
          <w:spacing w:val="4"/>
          <w:sz w:val="28"/>
          <w:shd w:val="clear" w:color="auto" w:fill="FFFFFF"/>
        </w:rPr>
      </w:pPr>
      <w:r>
        <w:rPr>
          <w:rFonts w:ascii="Times New Roman" w:hAnsi="Times New Roman" w:cs="Times New Roman"/>
          <w:spacing w:val="4"/>
          <w:sz w:val="28"/>
          <w:shd w:val="clear" w:color="auto" w:fill="FFFFFF"/>
        </w:rPr>
        <w:t>_______________________________________________________________________________________________________________________________</w:t>
      </w:r>
    </w:p>
    <w:p w:rsidR="00FA49A2" w:rsidRDefault="00FA49A2" w:rsidP="00FA49A2">
      <w:pPr>
        <w:widowControl w:val="0"/>
        <w:spacing w:after="0" w:line="240" w:lineRule="auto"/>
        <w:jc w:val="center"/>
        <w:rPr>
          <w:i/>
          <w:iCs/>
          <w:spacing w:val="3"/>
          <w:sz w:val="16"/>
          <w:szCs w:val="16"/>
        </w:rPr>
      </w:pPr>
    </w:p>
    <w:p w:rsidR="00FA49A2" w:rsidRDefault="00FA49A2" w:rsidP="00FA49A2">
      <w:pPr>
        <w:widowControl w:val="0"/>
        <w:numPr>
          <w:ilvl w:val="0"/>
          <w:numId w:val="3"/>
        </w:numPr>
        <w:tabs>
          <w:tab w:val="left" w:pos="540"/>
        </w:tabs>
        <w:spacing w:after="0" w:line="240" w:lineRule="auto"/>
        <w:ind w:right="20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Домашний адрес (адрес регистрации, фактического проживания), номер телефона (либо иной связи)</w:t>
      </w:r>
    </w:p>
    <w:p w:rsidR="00FA49A2" w:rsidRDefault="00FA49A2" w:rsidP="00FA49A2">
      <w:pPr>
        <w:widowControl w:val="0"/>
        <w:tabs>
          <w:tab w:val="left" w:pos="366"/>
          <w:tab w:val="left" w:pos="540"/>
        </w:tabs>
        <w:spacing w:after="0" w:line="240" w:lineRule="auto"/>
        <w:ind w:left="20" w:right="20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______________________________________________________________________________________________________________________________</w:t>
      </w:r>
    </w:p>
    <w:p w:rsidR="00FA49A2" w:rsidRDefault="00FA49A2" w:rsidP="00FA49A2">
      <w:pPr>
        <w:widowControl w:val="0"/>
        <w:spacing w:after="0" w:line="240" w:lineRule="auto"/>
        <w:rPr>
          <w:spacing w:val="6"/>
          <w:sz w:val="28"/>
          <w:szCs w:val="28"/>
        </w:rPr>
      </w:pPr>
    </w:p>
    <w:p w:rsidR="00FA49A2" w:rsidRDefault="00FA49A2" w:rsidP="00FA49A2">
      <w:pPr>
        <w:widowControl w:val="0"/>
        <w:spacing w:after="0" w:line="240" w:lineRule="auto"/>
        <w:rPr>
          <w:spacing w:val="6"/>
          <w:sz w:val="28"/>
          <w:szCs w:val="28"/>
        </w:rPr>
      </w:pPr>
    </w:p>
    <w:p w:rsidR="00FA49A2" w:rsidRDefault="00FA49A2" w:rsidP="00FA49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Паспорт или документ, его заменяющий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FA49A2" w:rsidRDefault="00FA49A2" w:rsidP="00FA49A2">
      <w:pPr>
        <w:widowControl w:val="0"/>
        <w:spacing w:after="207" w:line="160" w:lineRule="exact"/>
        <w:ind w:left="80"/>
        <w:jc w:val="center"/>
        <w:rPr>
          <w:i/>
          <w:iCs/>
          <w:spacing w:val="3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pacing w:val="4"/>
          <w:sz w:val="18"/>
          <w:shd w:val="clear" w:color="auto" w:fill="FFFFFF"/>
        </w:rPr>
        <w:t>(серия, номер, кем и когда выдан)</w:t>
      </w:r>
    </w:p>
    <w:p w:rsidR="00FA49A2" w:rsidRDefault="00FA49A2" w:rsidP="00FA49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Наличие заграничного паспорта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               </w:t>
      </w:r>
    </w:p>
    <w:p w:rsidR="00FA49A2" w:rsidRDefault="00FA49A2" w:rsidP="00FA49A2">
      <w:pPr>
        <w:widowControl w:val="0"/>
        <w:spacing w:after="207" w:line="160" w:lineRule="exact"/>
        <w:ind w:left="80"/>
        <w:jc w:val="center"/>
        <w:rPr>
          <w:rFonts w:ascii="Times New Roman" w:hAnsi="Times New Roman" w:cs="Times New Roman"/>
          <w:i/>
          <w:iCs/>
          <w:color w:val="000000"/>
          <w:spacing w:val="4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pacing w:val="4"/>
          <w:sz w:val="20"/>
          <w:shd w:val="clear" w:color="auto" w:fill="FFFFFF"/>
        </w:rPr>
        <w:t>(</w:t>
      </w:r>
      <w:r>
        <w:rPr>
          <w:rFonts w:ascii="Times New Roman" w:hAnsi="Times New Roman" w:cs="Times New Roman"/>
          <w:i/>
          <w:color w:val="000000"/>
          <w:spacing w:val="4"/>
          <w:sz w:val="18"/>
          <w:shd w:val="clear" w:color="auto" w:fill="FFFFFF"/>
        </w:rPr>
        <w:t>серия, номер, кем и когда выдан)</w:t>
      </w:r>
    </w:p>
    <w:p w:rsidR="00FA49A2" w:rsidRDefault="00FA49A2" w:rsidP="00FA49A2">
      <w:pPr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pacing w:val="6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6"/>
          <w:sz w:val="28"/>
          <w:szCs w:val="28"/>
        </w:rPr>
        <w:t>Номер страхового свидетельства обязательного пенсионного страхования (если имеется)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pacing w:val="6"/>
          <w:sz w:val="28"/>
          <w:szCs w:val="28"/>
        </w:rPr>
      </w:pPr>
    </w:p>
    <w:p w:rsidR="00FA49A2" w:rsidRDefault="00FA49A2" w:rsidP="00FA49A2">
      <w:pPr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ИНН (если имеется)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Дополнительные сведения (участие в выборных представительные органах, другая информация, которую желаете сообщить о себе)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widowControl w:val="0"/>
        <w:numPr>
          <w:ilvl w:val="0"/>
          <w:numId w:val="3"/>
        </w:numPr>
        <w:tabs>
          <w:tab w:val="clear" w:pos="360"/>
          <w:tab w:val="left" w:pos="0"/>
          <w:tab w:val="num" w:pos="540"/>
        </w:tabs>
        <w:spacing w:after="0" w:line="240" w:lineRule="auto"/>
        <w:ind w:right="20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 xml:space="preserve">Мне известно, что сообщение о себе в анкете заведомо ложных сведений может повлечь отказ в участии в конкурсе по отбору кандидатур на должность Главы </w:t>
      </w:r>
      <w:r>
        <w:rPr>
          <w:rFonts w:ascii="Times New Roman" w:hAnsi="Times New Roman" w:cs="Times New Roman"/>
          <w:color w:val="000000"/>
          <w:spacing w:val="6"/>
          <w:sz w:val="28"/>
          <w:shd w:val="clear" w:color="auto" w:fill="FFFFFF"/>
        </w:rPr>
        <w:t>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>.</w:t>
      </w:r>
    </w:p>
    <w:p w:rsidR="00FA49A2" w:rsidRDefault="00FA49A2" w:rsidP="00FA49A2">
      <w:pPr>
        <w:widowControl w:val="0"/>
        <w:spacing w:after="208" w:line="240" w:lineRule="auto"/>
        <w:ind w:left="40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lastRenderedPageBreak/>
        <w:t xml:space="preserve">На проведение в отношении меня проверочных мероприятий </w:t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>согласен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 xml:space="preserve"> (согласна).</w:t>
      </w:r>
    </w:p>
    <w:p w:rsidR="00FA49A2" w:rsidRDefault="00FA49A2" w:rsidP="00FA49A2">
      <w:pPr>
        <w:widowControl w:val="0"/>
        <w:tabs>
          <w:tab w:val="left" w:leader="underscore" w:pos="415"/>
          <w:tab w:val="right" w:pos="1494"/>
          <w:tab w:val="left" w:pos="1709"/>
          <w:tab w:val="left" w:leader="underscore" w:pos="2033"/>
          <w:tab w:val="right" w:pos="5865"/>
        </w:tabs>
        <w:spacing w:after="168" w:line="240" w:lineRule="auto"/>
        <w:ind w:left="40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>«__»__________20 _ г.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ab/>
        <w:t xml:space="preserve">                                                           Подпись ______________</w:t>
      </w:r>
    </w:p>
    <w:p w:rsidR="00FA49A2" w:rsidRDefault="00FA49A2" w:rsidP="00FA49A2">
      <w:pPr>
        <w:widowControl w:val="0"/>
        <w:spacing w:after="178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</w:pPr>
    </w:p>
    <w:p w:rsidR="00FA49A2" w:rsidRDefault="00FA49A2" w:rsidP="00FA49A2">
      <w:pPr>
        <w:widowControl w:val="0"/>
        <w:spacing w:after="178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</w:r>
    </w:p>
    <w:p w:rsidR="00FA49A2" w:rsidRDefault="00FA49A2" w:rsidP="00FA49A2">
      <w:pPr>
        <w:widowControl w:val="0"/>
        <w:spacing w:after="178" w:line="240" w:lineRule="auto"/>
        <w:ind w:left="40" w:right="20"/>
        <w:jc w:val="both"/>
        <w:rPr>
          <w:rFonts w:ascii="Times New Roman" w:eastAsia="Times New Roman" w:hAnsi="Times New Roman" w:cs="Times New Roman"/>
          <w:spacing w:val="11"/>
          <w:sz w:val="19"/>
          <w:szCs w:val="19"/>
        </w:rPr>
      </w:pPr>
    </w:p>
    <w:p w:rsidR="00FA49A2" w:rsidRDefault="00FA49A2" w:rsidP="00FA49A2">
      <w:pPr>
        <w:widowControl w:val="0"/>
        <w:tabs>
          <w:tab w:val="center" w:pos="580"/>
          <w:tab w:val="left" w:leader="underscore" w:pos="1343"/>
          <w:tab w:val="left" w:pos="1709"/>
          <w:tab w:val="left" w:leader="underscore" w:pos="2033"/>
          <w:tab w:val="left" w:leader="underscore" w:pos="2639"/>
          <w:tab w:val="left" w:pos="3741"/>
          <w:tab w:val="left" w:leader="underscore" w:pos="5883"/>
          <w:tab w:val="left" w:leader="underscore" w:pos="7395"/>
        </w:tabs>
        <w:spacing w:after="0" w:line="240" w:lineRule="auto"/>
        <w:ind w:left="40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>«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ab/>
        <w:t>__»________20__г.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hd w:val="clear" w:color="auto" w:fill="FFFFFF"/>
        </w:rPr>
        <w:tab/>
        <w:t xml:space="preserve">                    ________________________________________</w:t>
      </w:r>
    </w:p>
    <w:p w:rsidR="00FA49A2" w:rsidRDefault="00FA49A2" w:rsidP="00FA49A2">
      <w:pPr>
        <w:widowControl w:val="0"/>
        <w:spacing w:after="27" w:line="240" w:lineRule="auto"/>
        <w:ind w:right="20"/>
        <w:rPr>
          <w:b/>
          <w:bCs/>
          <w:i/>
          <w:iCs/>
          <w:color w:val="000000"/>
          <w:spacing w:val="-6"/>
          <w:sz w:val="20"/>
          <w:szCs w:val="20"/>
        </w:rPr>
      </w:pPr>
      <w:bookmarkStart w:id="0" w:name="bookmark0"/>
      <w:r>
        <w:rPr>
          <w:rFonts w:ascii="Times New Roman" w:hAnsi="Times New Roman" w:cs="Times New Roman"/>
          <w:b/>
          <w:bCs/>
          <w:i/>
          <w:iCs/>
          <w:color w:val="000000"/>
          <w:spacing w:val="-6"/>
          <w:sz w:val="28"/>
          <w:shd w:val="clear" w:color="auto" w:fill="FFFFFF"/>
        </w:rPr>
        <w:t xml:space="preserve">             </w:t>
      </w:r>
      <w:bookmarkEnd w:id="0"/>
      <w:r>
        <w:rPr>
          <w:rFonts w:ascii="Times New Roman" w:hAnsi="Times New Roman" w:cs="Times New Roman"/>
          <w:bCs/>
          <w:iCs/>
          <w:color w:val="000000"/>
          <w:spacing w:val="-6"/>
          <w:sz w:val="28"/>
          <w:shd w:val="clear" w:color="auto" w:fill="FFFFFF"/>
        </w:rPr>
        <w:t>М.П.</w:t>
      </w:r>
      <w:r>
        <w:rPr>
          <w:rFonts w:ascii="Tahoma" w:hAnsi="Tahoma" w:cs="Times New Roman"/>
          <w:bCs/>
          <w:iCs/>
          <w:color w:val="000000"/>
          <w:spacing w:val="-6"/>
          <w:sz w:val="28"/>
          <w:shd w:val="clear" w:color="auto" w:fill="FFFFFF"/>
        </w:rPr>
        <w:tab/>
      </w:r>
      <w:r>
        <w:rPr>
          <w:rFonts w:ascii="Tahoma" w:hAnsi="Tahoma" w:cs="Times New Roman"/>
          <w:bCs/>
          <w:iCs/>
          <w:color w:val="000000"/>
          <w:spacing w:val="-6"/>
          <w:sz w:val="20"/>
          <w:szCs w:val="20"/>
          <w:shd w:val="clear" w:color="auto" w:fill="FFFFFF"/>
        </w:rPr>
        <w:t xml:space="preserve">                                                     </w:t>
      </w:r>
      <w:r>
        <w:rPr>
          <w:rFonts w:ascii="Times New Roman" w:hAnsi="Times New Roman" w:cs="Times New Roman"/>
          <w:i/>
          <w:color w:val="000000"/>
          <w:spacing w:val="-6"/>
          <w:sz w:val="20"/>
          <w:szCs w:val="20"/>
          <w:shd w:val="clear" w:color="auto" w:fill="FFFFFF"/>
        </w:rPr>
        <w:t>(подпись, фамилия секретаря конкурсной комиссии)</w:t>
      </w:r>
    </w:p>
    <w:p w:rsidR="00FA49A2" w:rsidRDefault="00FA49A2" w:rsidP="00FA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A49A2" w:rsidRDefault="00FA49A2" w:rsidP="00FA49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</w:rPr>
      </w:pPr>
    </w:p>
    <w:p w:rsidR="00872BA6" w:rsidRDefault="00872BA6"/>
    <w:sectPr w:rsidR="00872BA6" w:rsidSect="00FA49A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46628166"/>
    <w:lvl w:ilvl="0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2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4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5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6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7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  <w:lvl w:ilvl="8">
      <w:start w:val="5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56926470"/>
    <w:multiLevelType w:val="hybridMultilevel"/>
    <w:tmpl w:val="0B307EB6"/>
    <w:lvl w:ilvl="0" w:tplc="79D0A616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A62531"/>
    <w:multiLevelType w:val="hybridMultilevel"/>
    <w:tmpl w:val="F2CAA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9A2"/>
    <w:rsid w:val="005671D6"/>
    <w:rsid w:val="005C0243"/>
    <w:rsid w:val="00872BA6"/>
    <w:rsid w:val="00C6790F"/>
    <w:rsid w:val="00F92CAD"/>
    <w:rsid w:val="00FA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C4881DD-073C-4CB0-AF05-F413A71C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3838</Words>
  <Characters>21879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5</cp:revision>
  <dcterms:created xsi:type="dcterms:W3CDTF">2015-06-19T09:51:00Z</dcterms:created>
  <dcterms:modified xsi:type="dcterms:W3CDTF">2015-06-24T04:24:00Z</dcterms:modified>
</cp:coreProperties>
</file>